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0" w:rsidRPr="00643C20" w:rsidRDefault="00643C20" w:rsidP="00643C20">
      <w:pPr>
        <w:pStyle w:val="a3"/>
        <w:jc w:val="center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ПРОТОКОЛ №</w:t>
      </w:r>
      <w:r w:rsidR="00446F60">
        <w:rPr>
          <w:rFonts w:ascii="Times New Roman,Italic" w:hAnsi="Times New Roman,Italic"/>
          <w:sz w:val="24"/>
          <w:szCs w:val="24"/>
        </w:rPr>
        <w:t xml:space="preserve"> </w:t>
      </w:r>
      <w:r w:rsidR="00155A37" w:rsidRPr="00155A37">
        <w:rPr>
          <w:rFonts w:ascii="Times New Roman,Italic" w:hAnsi="Times New Roman,Italic"/>
          <w:sz w:val="24"/>
          <w:szCs w:val="24"/>
        </w:rPr>
        <w:t>42</w:t>
      </w:r>
      <w:r w:rsidRPr="00446F60">
        <w:rPr>
          <w:rFonts w:ascii="Times New Roman,Italic" w:hAnsi="Times New Roman,Italic"/>
          <w:sz w:val="24"/>
          <w:szCs w:val="24"/>
        </w:rPr>
        <w:br/>
      </w:r>
      <w:r>
        <w:rPr>
          <w:rFonts w:ascii="Times New Roman,Italic" w:hAnsi="Times New Roman,Italic"/>
          <w:sz w:val="24"/>
          <w:szCs w:val="24"/>
        </w:rPr>
        <w:t>ОБЩЕГО СОБРАНИЯ ЧЛЕНОВ СНТ «40 ЛЕТ ОКТЯБРЯ»</w:t>
      </w:r>
    </w:p>
    <w:p w:rsidR="008D78D6" w:rsidRDefault="00446F60" w:rsidP="00FF235E">
      <w:pPr>
        <w:pStyle w:val="a3"/>
        <w:ind w:left="4956" w:hanging="4956"/>
        <w:rPr>
          <w:rFonts w:asciiTheme="minorHAnsi" w:hAnsiTheme="minorHAnsi"/>
        </w:rPr>
      </w:pPr>
      <w:r>
        <w:rPr>
          <w:rFonts w:ascii="Times New Roman,Italic" w:hAnsi="Times New Roman,Italic"/>
          <w:sz w:val="24"/>
          <w:szCs w:val="24"/>
        </w:rPr>
        <w:t>2</w:t>
      </w:r>
      <w:r w:rsidR="00155A37">
        <w:rPr>
          <w:rFonts w:ascii="Times New Roman,Italic" w:hAnsi="Times New Roman,Italic"/>
          <w:sz w:val="24"/>
          <w:szCs w:val="24"/>
          <w:lang w:val="en-US"/>
        </w:rPr>
        <w:t>6</w:t>
      </w:r>
      <w:r>
        <w:rPr>
          <w:rFonts w:ascii="Times New Roman,Italic" w:hAnsi="Times New Roman,Italic"/>
          <w:sz w:val="24"/>
          <w:szCs w:val="24"/>
        </w:rPr>
        <w:t xml:space="preserve"> мая 201</w:t>
      </w:r>
      <w:r w:rsidR="00155A37">
        <w:rPr>
          <w:rFonts w:ascii="Times New Roman,Italic" w:hAnsi="Times New Roman,Italic"/>
          <w:sz w:val="24"/>
          <w:szCs w:val="24"/>
          <w:lang w:val="en-US"/>
        </w:rPr>
        <w:t>9</w:t>
      </w:r>
      <w:r w:rsidR="00643C20">
        <w:rPr>
          <w:rFonts w:ascii="Times New Roman,Italic" w:hAnsi="Times New Roman,Italic"/>
          <w:sz w:val="24"/>
          <w:szCs w:val="24"/>
        </w:rPr>
        <w:t xml:space="preserve"> г.</w:t>
      </w:r>
      <w:r w:rsidR="008D78D6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235E">
        <w:rPr>
          <w:rFonts w:ascii="Times New Roman,Italic" w:hAnsi="Times New Roman,Italic"/>
          <w:sz w:val="24"/>
          <w:szCs w:val="24"/>
        </w:rPr>
        <w:t>г</w:t>
      </w:r>
      <w:proofErr w:type="gramStart"/>
      <w:r w:rsidR="00FF235E">
        <w:rPr>
          <w:rFonts w:ascii="Times New Roman,Italic" w:hAnsi="Times New Roman,Italic"/>
          <w:sz w:val="24"/>
          <w:szCs w:val="24"/>
        </w:rPr>
        <w:t>.О</w:t>
      </w:r>
      <w:proofErr w:type="gramEnd"/>
      <w:r w:rsidR="00FF235E">
        <w:rPr>
          <w:rFonts w:ascii="Times New Roman,Italic" w:hAnsi="Times New Roman,Italic"/>
          <w:sz w:val="24"/>
          <w:szCs w:val="24"/>
        </w:rPr>
        <w:t>динцово</w:t>
      </w:r>
      <w:r w:rsidR="00643C20">
        <w:tab/>
      </w:r>
    </w:p>
    <w:p w:rsidR="00643C20" w:rsidRDefault="008D78D6" w:rsidP="00C853A9">
      <w:pPr>
        <w:pStyle w:val="a3"/>
        <w:ind w:left="4956" w:hanging="4956"/>
        <w:rPr>
          <w:rFonts w:ascii="Times New Roman,Italic" w:hAnsi="Times New Roman,Italic" w:hint="eastAsia"/>
          <w:sz w:val="24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="00446F60">
        <w:rPr>
          <w:rFonts w:ascii="Times New Roman,Italic" w:hAnsi="Times New Roman,Italic"/>
          <w:sz w:val="24"/>
          <w:szCs w:val="24"/>
        </w:rPr>
        <w:t>Всего членов СНТ 1</w:t>
      </w:r>
      <w:r w:rsidR="00155A37" w:rsidRPr="00155A37">
        <w:rPr>
          <w:rFonts w:ascii="Times New Roman,Italic" w:hAnsi="Times New Roman,Italic"/>
          <w:sz w:val="24"/>
          <w:szCs w:val="24"/>
        </w:rPr>
        <w:t>08</w:t>
      </w:r>
      <w:r w:rsidR="00643C20">
        <w:rPr>
          <w:rFonts w:ascii="Times New Roman,Italic" w:hAnsi="Times New Roman,Italic"/>
          <w:sz w:val="24"/>
          <w:szCs w:val="24"/>
        </w:rPr>
        <w:t xml:space="preserve"> человек</w:t>
      </w:r>
      <w:r w:rsidR="00FF235E">
        <w:rPr>
          <w:rFonts w:ascii="Times New Roman,Italic" w:hAnsi="Times New Roman,Italic"/>
          <w:sz w:val="24"/>
          <w:szCs w:val="24"/>
        </w:rPr>
        <w:t xml:space="preserve">.      </w:t>
      </w:r>
      <w:r w:rsidR="00643C20">
        <w:rPr>
          <w:rFonts w:ascii="Times New Roman,Italic" w:hAnsi="Times New Roman,Italic"/>
          <w:sz w:val="24"/>
          <w:szCs w:val="24"/>
        </w:rPr>
        <w:t xml:space="preserve"> Присутствовали члены СНТ </w:t>
      </w:r>
      <w:r w:rsidR="00E07BD1" w:rsidRPr="00597622">
        <w:rPr>
          <w:rFonts w:ascii="Times New Roman,Italic" w:hAnsi="Times New Roman,Italic"/>
          <w:sz w:val="24"/>
          <w:szCs w:val="24"/>
        </w:rPr>
        <w:t>5</w:t>
      </w:r>
      <w:r w:rsidR="00155A37">
        <w:rPr>
          <w:rFonts w:ascii="Times New Roman,Italic" w:hAnsi="Times New Roman,Italic"/>
          <w:sz w:val="24"/>
          <w:szCs w:val="24"/>
        </w:rPr>
        <w:t>5</w:t>
      </w:r>
      <w:r w:rsidR="00643C20">
        <w:rPr>
          <w:rFonts w:ascii="Times New Roman,Italic" w:hAnsi="Times New Roman,Italic"/>
          <w:sz w:val="24"/>
          <w:szCs w:val="24"/>
        </w:rPr>
        <w:t xml:space="preserve"> чел. </w:t>
      </w:r>
      <w:r w:rsidR="00FF235E">
        <w:rPr>
          <w:rFonts w:asciiTheme="minorHAnsi" w:hAnsiTheme="minorHAnsi"/>
        </w:rPr>
        <w:t xml:space="preserve">                             </w:t>
      </w:r>
      <w:r w:rsidR="00643C20">
        <w:rPr>
          <w:rFonts w:ascii="Times New Roman,Italic" w:hAnsi="Times New Roman,Italic"/>
          <w:sz w:val="24"/>
          <w:szCs w:val="24"/>
        </w:rPr>
        <w:t xml:space="preserve">По доверенности </w:t>
      </w:r>
      <w:r w:rsidR="00E07BD1" w:rsidRPr="00597622">
        <w:rPr>
          <w:rFonts w:ascii="Times New Roman,Italic" w:hAnsi="Times New Roman,Italic"/>
          <w:sz w:val="24"/>
          <w:szCs w:val="24"/>
        </w:rPr>
        <w:t>7</w:t>
      </w:r>
      <w:r w:rsidR="00446F60">
        <w:rPr>
          <w:rFonts w:ascii="Times New Roman,Italic" w:hAnsi="Times New Roman,Italic"/>
          <w:sz w:val="24"/>
          <w:szCs w:val="24"/>
        </w:rPr>
        <w:t xml:space="preserve"> голос</w:t>
      </w:r>
      <w:r w:rsidR="00155A37">
        <w:rPr>
          <w:rFonts w:ascii="Times New Roman,Italic" w:hAnsi="Times New Roman,Italic"/>
          <w:sz w:val="24"/>
          <w:szCs w:val="24"/>
        </w:rPr>
        <w:t>ов</w:t>
      </w:r>
      <w:r w:rsidR="00446F60">
        <w:rPr>
          <w:rFonts w:ascii="Times New Roman,Italic" w:hAnsi="Times New Roman,Italic"/>
          <w:sz w:val="24"/>
          <w:szCs w:val="24"/>
        </w:rPr>
        <w:t>.</w:t>
      </w:r>
      <w:r w:rsidR="00446F60">
        <w:rPr>
          <w:rFonts w:ascii="Times New Roman,Italic" w:hAnsi="Times New Roman,Italic"/>
          <w:sz w:val="24"/>
          <w:szCs w:val="24"/>
        </w:rPr>
        <w:br/>
        <w:t xml:space="preserve">Всего голосов </w:t>
      </w:r>
      <w:r w:rsidR="00597622" w:rsidRPr="00597622">
        <w:rPr>
          <w:rFonts w:ascii="Times New Roman,Italic" w:hAnsi="Times New Roman,Italic"/>
          <w:sz w:val="24"/>
          <w:szCs w:val="24"/>
        </w:rPr>
        <w:t>6</w:t>
      </w:r>
      <w:r w:rsidR="00155A37">
        <w:rPr>
          <w:rFonts w:ascii="Times New Roman,Italic" w:hAnsi="Times New Roman,Italic"/>
          <w:sz w:val="24"/>
          <w:szCs w:val="24"/>
        </w:rPr>
        <w:t>2</w:t>
      </w:r>
      <w:r w:rsidR="00446F60">
        <w:rPr>
          <w:rFonts w:ascii="Times New Roman,Italic" w:hAnsi="Times New Roman,Italic"/>
          <w:sz w:val="24"/>
          <w:szCs w:val="24"/>
        </w:rPr>
        <w:t xml:space="preserve"> (</w:t>
      </w:r>
      <w:r w:rsidR="00597622" w:rsidRPr="00313DD9">
        <w:rPr>
          <w:rFonts w:ascii="Times New Roman,Italic" w:hAnsi="Times New Roman,Italic"/>
          <w:sz w:val="24"/>
          <w:szCs w:val="24"/>
        </w:rPr>
        <w:t>5</w:t>
      </w:r>
      <w:r w:rsidR="00155A37">
        <w:rPr>
          <w:rFonts w:ascii="Times New Roman,Italic" w:hAnsi="Times New Roman,Italic"/>
          <w:sz w:val="24"/>
          <w:szCs w:val="24"/>
        </w:rPr>
        <w:t>7</w:t>
      </w:r>
      <w:r w:rsidR="00446F60">
        <w:rPr>
          <w:rFonts w:ascii="Times New Roman,Italic" w:hAnsi="Times New Roman,Italic"/>
          <w:sz w:val="24"/>
          <w:szCs w:val="24"/>
        </w:rPr>
        <w:t xml:space="preserve"> </w:t>
      </w:r>
      <w:r w:rsidR="00643C20">
        <w:rPr>
          <w:rFonts w:ascii="Times New Roman,Italic" w:hAnsi="Times New Roman,Italic"/>
          <w:sz w:val="24"/>
          <w:szCs w:val="24"/>
        </w:rPr>
        <w:t>% от кол-ва членов СНТ)</w:t>
      </w:r>
      <w:r w:rsidR="00447DC4">
        <w:rPr>
          <w:rFonts w:ascii="Times New Roman,Italic" w:hAnsi="Times New Roman,Italic"/>
          <w:sz w:val="24"/>
          <w:szCs w:val="24"/>
        </w:rPr>
        <w:t>.</w:t>
      </w:r>
    </w:p>
    <w:p w:rsidR="008D78D6" w:rsidRPr="00684A1C" w:rsidRDefault="008D78D6" w:rsidP="00FF235E">
      <w:pPr>
        <w:pStyle w:val="a3"/>
        <w:ind w:left="4956" w:hanging="4956"/>
      </w:pPr>
    </w:p>
    <w:p w:rsidR="00643C20" w:rsidRDefault="00A53385" w:rsidP="00643C20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Слово взял</w:t>
      </w:r>
      <w:r w:rsidR="00643C20">
        <w:rPr>
          <w:rFonts w:ascii="Times New Roman,Italic" w:hAnsi="Times New Roman,Italic"/>
          <w:sz w:val="24"/>
          <w:szCs w:val="24"/>
        </w:rPr>
        <w:t xml:space="preserve"> </w:t>
      </w:r>
      <w:r w:rsidR="00446F60">
        <w:rPr>
          <w:rFonts w:ascii="Times New Roman,Italic" w:hAnsi="Times New Roman,Italic"/>
          <w:sz w:val="24"/>
          <w:szCs w:val="24"/>
        </w:rPr>
        <w:t>Председатель правления</w:t>
      </w:r>
      <w:r w:rsidR="00643C20">
        <w:rPr>
          <w:rFonts w:ascii="Times New Roman,Italic" w:hAnsi="Times New Roman,Italic"/>
          <w:sz w:val="24"/>
          <w:szCs w:val="24"/>
        </w:rPr>
        <w:t xml:space="preserve"> </w:t>
      </w:r>
      <w:r w:rsidR="00891AAD">
        <w:rPr>
          <w:rFonts w:ascii="Times New Roman,Italic" w:hAnsi="Times New Roman,Italic"/>
          <w:sz w:val="24"/>
          <w:szCs w:val="24"/>
        </w:rPr>
        <w:t>Бессонов Александр</w:t>
      </w:r>
      <w:r w:rsidR="00446F60">
        <w:rPr>
          <w:rFonts w:ascii="Times New Roman,Italic" w:hAnsi="Times New Roman,Italic"/>
          <w:sz w:val="24"/>
          <w:szCs w:val="24"/>
        </w:rPr>
        <w:t xml:space="preserve"> Васильевич</w:t>
      </w:r>
      <w:r w:rsidR="00DC11E3">
        <w:rPr>
          <w:rFonts w:ascii="Times New Roman,Italic" w:hAnsi="Times New Roman,Italic"/>
          <w:sz w:val="24"/>
          <w:szCs w:val="24"/>
        </w:rPr>
        <w:t xml:space="preserve"> и предложил избрать счетную комиссию</w:t>
      </w:r>
      <w:r w:rsidR="00682137" w:rsidRPr="00682137">
        <w:rPr>
          <w:rFonts w:ascii="Times New Roman,Italic" w:hAnsi="Times New Roman,Italic"/>
          <w:sz w:val="24"/>
          <w:szCs w:val="24"/>
        </w:rPr>
        <w:t xml:space="preserve"> </w:t>
      </w:r>
      <w:r w:rsidR="00682137">
        <w:rPr>
          <w:rFonts w:ascii="Times New Roman,Italic" w:hAnsi="Times New Roman,Italic"/>
          <w:sz w:val="24"/>
          <w:szCs w:val="24"/>
        </w:rPr>
        <w:t>и рабочий президиум</w:t>
      </w:r>
      <w:r w:rsidR="00643C20">
        <w:rPr>
          <w:rFonts w:ascii="Times New Roman,Italic" w:hAnsi="Times New Roman,Italic"/>
          <w:sz w:val="24"/>
          <w:szCs w:val="24"/>
        </w:rPr>
        <w:t>.</w:t>
      </w:r>
    </w:p>
    <w:p w:rsidR="00682137" w:rsidRPr="008D78D6" w:rsidRDefault="00B359C7" w:rsidP="00815544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1</w:t>
      </w:r>
      <w:r w:rsidR="0086550D">
        <w:rPr>
          <w:rFonts w:ascii="Times New Roman,Italic" w:hAnsi="Times New Roman,Italic"/>
          <w:b/>
          <w:sz w:val="24"/>
          <w:szCs w:val="24"/>
        </w:rPr>
        <w:t>)</w:t>
      </w:r>
      <w:r w:rsidR="00682137">
        <w:rPr>
          <w:rFonts w:ascii="Times New Roman,Italic" w:hAnsi="Times New Roman,Italic"/>
          <w:b/>
          <w:sz w:val="24"/>
          <w:szCs w:val="24"/>
        </w:rPr>
        <w:t xml:space="preserve">Предложено избрать рабочий президиум общего собрания в составе 2-х человек:     </w:t>
      </w:r>
      <w:r w:rsidR="00682137" w:rsidRPr="00682137">
        <w:rPr>
          <w:rFonts w:ascii="Times New Roman,Italic" w:hAnsi="Times New Roman,Italic"/>
          <w:sz w:val="24"/>
          <w:szCs w:val="24"/>
        </w:rPr>
        <w:t>Бессонов</w:t>
      </w:r>
      <w:r w:rsidR="00682137">
        <w:rPr>
          <w:rFonts w:ascii="Times New Roman,Italic" w:hAnsi="Times New Roman,Italic"/>
          <w:sz w:val="24"/>
          <w:szCs w:val="24"/>
        </w:rPr>
        <w:t xml:space="preserve"> Александр Васильевич и </w:t>
      </w:r>
      <w:r w:rsidR="000D65C6">
        <w:rPr>
          <w:rFonts w:ascii="Times New Roman,Italic" w:hAnsi="Times New Roman,Italic"/>
          <w:sz w:val="24"/>
          <w:szCs w:val="24"/>
        </w:rPr>
        <w:t xml:space="preserve">Шишкин Сергей </w:t>
      </w:r>
      <w:r w:rsidR="00815544">
        <w:rPr>
          <w:rFonts w:ascii="Times New Roman,Italic" w:hAnsi="Times New Roman,Italic"/>
          <w:sz w:val="24"/>
          <w:szCs w:val="24"/>
        </w:rPr>
        <w:t xml:space="preserve">Евгеньевич.              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155A37">
        <w:rPr>
          <w:rFonts w:ascii="Times New Roman,Italic" w:hAnsi="Times New Roman,Italic"/>
          <w:sz w:val="24"/>
          <w:szCs w:val="24"/>
        </w:rPr>
        <w:t>62</w:t>
      </w:r>
      <w:r w:rsidR="00682137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682137">
        <w:rPr>
          <w:rFonts w:ascii="Times New Roman,Italic" w:hAnsi="Times New Roman,Italic"/>
          <w:sz w:val="24"/>
          <w:szCs w:val="24"/>
        </w:rPr>
        <w:t>» - нет.</w:t>
      </w:r>
      <w:r w:rsidR="00682137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682137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815544"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 w:rsidR="00815544">
        <w:rPr>
          <w:rFonts w:asciiTheme="minorHAnsi" w:hAnsiTheme="minorHAnsi"/>
          <w:b/>
        </w:rPr>
        <w:t xml:space="preserve"> </w:t>
      </w:r>
      <w:r w:rsidR="00815544" w:rsidRPr="00C853A9">
        <w:rPr>
          <w:rFonts w:ascii="Times New Roman,Italic" w:hAnsi="Times New Roman,Italic"/>
          <w:sz w:val="24"/>
          <w:szCs w:val="24"/>
        </w:rPr>
        <w:t>избрать</w:t>
      </w:r>
      <w:r w:rsidR="00D92925">
        <w:rPr>
          <w:rFonts w:ascii="Times New Roman,Italic" w:hAnsi="Times New Roman,Italic"/>
          <w:sz w:val="24"/>
          <w:szCs w:val="24"/>
        </w:rPr>
        <w:t xml:space="preserve"> рабочий президиум  в составе 2-х человек Бессонов А.В., Шишкин С.Е.</w:t>
      </w:r>
    </w:p>
    <w:p w:rsidR="008D78D6" w:rsidRDefault="0086550D" w:rsidP="00643C20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2)</w:t>
      </w:r>
      <w:r w:rsidR="00682137">
        <w:rPr>
          <w:rFonts w:ascii="Times New Roman,Italic" w:hAnsi="Times New Roman,Italic"/>
          <w:b/>
          <w:sz w:val="24"/>
          <w:szCs w:val="24"/>
        </w:rPr>
        <w:t xml:space="preserve"> Предложено избрать </w:t>
      </w:r>
      <w:r w:rsidR="00643C20" w:rsidRPr="00447DC4">
        <w:rPr>
          <w:rFonts w:ascii="Times New Roman,Italic" w:hAnsi="Times New Roman,Italic"/>
          <w:b/>
          <w:sz w:val="24"/>
          <w:szCs w:val="24"/>
        </w:rPr>
        <w:t>счетн</w:t>
      </w:r>
      <w:r w:rsidR="00682137">
        <w:rPr>
          <w:rFonts w:ascii="Times New Roman,Italic" w:hAnsi="Times New Roman,Italic"/>
          <w:b/>
          <w:sz w:val="24"/>
          <w:szCs w:val="24"/>
        </w:rPr>
        <w:t>ую</w:t>
      </w:r>
      <w:r w:rsidR="00643C20" w:rsidRPr="00447DC4">
        <w:rPr>
          <w:rFonts w:ascii="Times New Roman,Italic" w:hAnsi="Times New Roman,Italic"/>
          <w:b/>
          <w:sz w:val="24"/>
          <w:szCs w:val="24"/>
        </w:rPr>
        <w:t xml:space="preserve"> комисси</w:t>
      </w:r>
      <w:r w:rsidR="00682137">
        <w:rPr>
          <w:rFonts w:ascii="Times New Roman,Italic" w:hAnsi="Times New Roman,Italic"/>
          <w:b/>
          <w:sz w:val="24"/>
          <w:szCs w:val="24"/>
        </w:rPr>
        <w:t>ю</w:t>
      </w:r>
      <w:r w:rsidR="00643C20" w:rsidRPr="00447DC4">
        <w:rPr>
          <w:rFonts w:ascii="Times New Roman,Italic" w:hAnsi="Times New Roman,Italic"/>
          <w:b/>
          <w:sz w:val="24"/>
          <w:szCs w:val="24"/>
        </w:rPr>
        <w:t xml:space="preserve"> в составе:</w:t>
      </w:r>
      <w:r w:rsidR="00815544">
        <w:rPr>
          <w:rFonts w:ascii="Times New Roman,Italic" w:hAnsi="Times New Roman,Italic"/>
          <w:b/>
          <w:sz w:val="24"/>
          <w:szCs w:val="24"/>
        </w:rPr>
        <w:t xml:space="preserve">                                                    </w:t>
      </w:r>
      <w:proofErr w:type="spellStart"/>
      <w:r w:rsidR="00643C20">
        <w:rPr>
          <w:rFonts w:ascii="Times New Roman,Italic" w:hAnsi="Times New Roman,Italic"/>
          <w:sz w:val="24"/>
          <w:szCs w:val="24"/>
        </w:rPr>
        <w:t>Островерхова</w:t>
      </w:r>
      <w:proofErr w:type="spellEnd"/>
      <w:r w:rsidR="00643C20">
        <w:rPr>
          <w:rFonts w:ascii="Times New Roman,Italic" w:hAnsi="Times New Roman,Italic"/>
          <w:sz w:val="24"/>
          <w:szCs w:val="24"/>
        </w:rPr>
        <w:t xml:space="preserve"> Лилия Александровна</w:t>
      </w:r>
      <w:r w:rsidR="00815544">
        <w:rPr>
          <w:rFonts w:ascii="Times New Roman,Italic" w:hAnsi="Times New Roman,Italic"/>
          <w:b/>
          <w:sz w:val="24"/>
          <w:szCs w:val="24"/>
        </w:rPr>
        <w:t xml:space="preserve">, </w:t>
      </w:r>
      <w:r w:rsidR="00B80F09">
        <w:rPr>
          <w:rFonts w:ascii="Times New Roman,Italic" w:hAnsi="Times New Roman,Italic"/>
          <w:sz w:val="24"/>
          <w:szCs w:val="24"/>
        </w:rPr>
        <w:t>Павлова Татьяна Константинов</w:t>
      </w:r>
      <w:r w:rsidR="00643C20">
        <w:rPr>
          <w:rFonts w:ascii="Times New Roman,Italic" w:hAnsi="Times New Roman,Italic"/>
          <w:sz w:val="24"/>
          <w:szCs w:val="24"/>
        </w:rPr>
        <w:t>н</w:t>
      </w:r>
      <w:r w:rsidR="00B80F09">
        <w:rPr>
          <w:rFonts w:ascii="Times New Roman,Italic" w:hAnsi="Times New Roman,Italic"/>
          <w:sz w:val="24"/>
          <w:szCs w:val="24"/>
        </w:rPr>
        <w:t>а</w:t>
      </w:r>
      <w:r w:rsidR="00412F8B">
        <w:rPr>
          <w:rFonts w:ascii="Times New Roman,Italic" w:hAnsi="Times New Roman,Italic"/>
          <w:sz w:val="24"/>
          <w:szCs w:val="24"/>
        </w:rPr>
        <w:t xml:space="preserve">.  </w:t>
      </w:r>
      <w:r w:rsidR="00815544">
        <w:rPr>
          <w:rFonts w:ascii="Times New Roman,Italic" w:hAnsi="Times New Roman,Italic"/>
          <w:sz w:val="24"/>
          <w:szCs w:val="24"/>
        </w:rPr>
        <w:t xml:space="preserve">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597622" w:rsidRPr="00313DD9">
        <w:rPr>
          <w:rFonts w:ascii="Times New Roman,Italic" w:hAnsi="Times New Roman,Italic"/>
          <w:sz w:val="24"/>
          <w:szCs w:val="24"/>
        </w:rPr>
        <w:t>6</w:t>
      </w:r>
      <w:r w:rsidR="00155A37">
        <w:rPr>
          <w:rFonts w:ascii="Times New Roman,Italic" w:hAnsi="Times New Roman,Italic"/>
          <w:sz w:val="24"/>
          <w:szCs w:val="24"/>
        </w:rPr>
        <w:t>2</w:t>
      </w:r>
      <w:r w:rsidR="00C853A9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C853A9">
        <w:rPr>
          <w:rFonts w:ascii="Times New Roman,Italic" w:hAnsi="Times New Roman,Italic"/>
          <w:sz w:val="24"/>
          <w:szCs w:val="24"/>
        </w:rPr>
        <w:t>» - нет.</w:t>
      </w:r>
      <w:r w:rsidR="00C853A9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C853A9">
        <w:rPr>
          <w:rFonts w:ascii="Times New Roman,Italic" w:hAnsi="Times New Roman,Italic"/>
          <w:sz w:val="24"/>
          <w:szCs w:val="24"/>
        </w:rPr>
        <w:t>Решение принято единогласно.</w:t>
      </w:r>
      <w:r w:rsidR="00C853A9" w:rsidRPr="00C853A9">
        <w:rPr>
          <w:rFonts w:ascii="Times New Roman,Italic" w:hAnsi="Times New Roman,Italic"/>
          <w:sz w:val="24"/>
          <w:szCs w:val="24"/>
        </w:rPr>
        <w:t xml:space="preserve"> </w:t>
      </w:r>
      <w:r w:rsidR="00C853A9"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 w:rsidR="00C853A9">
        <w:rPr>
          <w:rFonts w:asciiTheme="minorHAnsi" w:hAnsiTheme="minorHAnsi"/>
          <w:b/>
        </w:rPr>
        <w:t xml:space="preserve"> </w:t>
      </w:r>
      <w:r w:rsidR="00C853A9" w:rsidRPr="00C853A9">
        <w:rPr>
          <w:rFonts w:ascii="Times New Roman,Italic" w:hAnsi="Times New Roman,Italic"/>
          <w:sz w:val="24"/>
          <w:szCs w:val="24"/>
        </w:rPr>
        <w:t>избрать счетную комиссию в составе</w:t>
      </w:r>
      <w:r w:rsidR="00C853A9">
        <w:rPr>
          <w:rFonts w:ascii="Times New Roman,Italic" w:hAnsi="Times New Roman,Italic"/>
          <w:sz w:val="24"/>
          <w:szCs w:val="24"/>
        </w:rPr>
        <w:t xml:space="preserve">: </w:t>
      </w:r>
      <w:proofErr w:type="spellStart"/>
      <w:r w:rsidR="00C853A9">
        <w:rPr>
          <w:rFonts w:ascii="Times New Roman,Italic" w:hAnsi="Times New Roman,Italic"/>
          <w:sz w:val="24"/>
          <w:szCs w:val="24"/>
        </w:rPr>
        <w:t>Островерхова</w:t>
      </w:r>
      <w:proofErr w:type="spellEnd"/>
      <w:r w:rsidR="00C853A9">
        <w:rPr>
          <w:rFonts w:ascii="Times New Roman,Italic" w:hAnsi="Times New Roman,Italic"/>
          <w:sz w:val="24"/>
          <w:szCs w:val="24"/>
        </w:rPr>
        <w:t xml:space="preserve"> Л. А., Павлова Т.К.</w:t>
      </w:r>
      <w:r w:rsidR="00820C3F">
        <w:rPr>
          <w:rFonts w:ascii="Times New Roman,Italic" w:hAnsi="Times New Roman,Italic"/>
          <w:sz w:val="24"/>
          <w:szCs w:val="24"/>
        </w:rPr>
        <w:t xml:space="preserve">                </w:t>
      </w:r>
      <w:r w:rsidR="00643C20">
        <w:rPr>
          <w:rFonts w:ascii="Times New Roman,Italic" w:hAnsi="Times New Roman,Italic"/>
          <w:sz w:val="24"/>
          <w:szCs w:val="24"/>
        </w:rPr>
        <w:t>Счетная комиссия установила, что общее собрание лично</w:t>
      </w:r>
      <w:r w:rsidR="008B0844">
        <w:rPr>
          <w:rFonts w:ascii="Times New Roman,Italic" w:hAnsi="Times New Roman,Italic"/>
          <w:sz w:val="24"/>
          <w:szCs w:val="24"/>
        </w:rPr>
        <w:t xml:space="preserve"> 55 человек</w:t>
      </w:r>
      <w:r w:rsidR="00643C20">
        <w:rPr>
          <w:rFonts w:ascii="Times New Roman,Italic" w:hAnsi="Times New Roman,Italic"/>
          <w:sz w:val="24"/>
          <w:szCs w:val="24"/>
        </w:rPr>
        <w:t xml:space="preserve"> и </w:t>
      </w:r>
      <w:r w:rsidR="00446F60">
        <w:rPr>
          <w:rFonts w:ascii="Times New Roman,Italic" w:hAnsi="Times New Roman,Italic"/>
          <w:sz w:val="24"/>
          <w:szCs w:val="24"/>
        </w:rPr>
        <w:t xml:space="preserve">по доверенностям </w:t>
      </w:r>
      <w:r w:rsidR="008B0844">
        <w:rPr>
          <w:rFonts w:ascii="Times New Roman,Italic" w:hAnsi="Times New Roman,Italic"/>
          <w:sz w:val="24"/>
          <w:szCs w:val="24"/>
        </w:rPr>
        <w:t xml:space="preserve">7 человек </w:t>
      </w:r>
      <w:r w:rsidR="00446F60">
        <w:rPr>
          <w:rFonts w:ascii="Times New Roman,Italic" w:hAnsi="Times New Roman,Italic"/>
          <w:sz w:val="24"/>
          <w:szCs w:val="24"/>
        </w:rPr>
        <w:t xml:space="preserve">представлено </w:t>
      </w:r>
      <w:r w:rsidR="00597622" w:rsidRPr="00597622">
        <w:rPr>
          <w:rFonts w:ascii="Times New Roman,Italic" w:hAnsi="Times New Roman,Italic"/>
          <w:sz w:val="24"/>
          <w:szCs w:val="24"/>
        </w:rPr>
        <w:t>6</w:t>
      </w:r>
      <w:r w:rsidR="00155A37">
        <w:rPr>
          <w:rFonts w:ascii="Times New Roman,Italic" w:hAnsi="Times New Roman,Italic"/>
          <w:sz w:val="24"/>
          <w:szCs w:val="24"/>
        </w:rPr>
        <w:t>2</w:t>
      </w:r>
      <w:r w:rsidR="00DD0E60">
        <w:rPr>
          <w:rFonts w:ascii="Times New Roman,Italic" w:hAnsi="Times New Roman,Italic"/>
          <w:sz w:val="24"/>
          <w:szCs w:val="24"/>
        </w:rPr>
        <w:t xml:space="preserve"> голосами, т.е.</w:t>
      </w:r>
      <w:r w:rsidR="00D43958">
        <w:rPr>
          <w:rFonts w:ascii="Times New Roman,Italic" w:hAnsi="Times New Roman,Italic"/>
          <w:sz w:val="24"/>
          <w:szCs w:val="24"/>
        </w:rPr>
        <w:t xml:space="preserve"> </w:t>
      </w:r>
      <w:r w:rsidR="00597622" w:rsidRPr="00597622">
        <w:rPr>
          <w:rFonts w:ascii="Times New Roman,Italic" w:hAnsi="Times New Roman,Italic"/>
          <w:sz w:val="24"/>
          <w:szCs w:val="24"/>
        </w:rPr>
        <w:t>5</w:t>
      </w:r>
      <w:r w:rsidR="00155A37">
        <w:rPr>
          <w:rFonts w:ascii="Times New Roman,Italic" w:hAnsi="Times New Roman,Italic"/>
          <w:sz w:val="24"/>
          <w:szCs w:val="24"/>
        </w:rPr>
        <w:t>7</w:t>
      </w:r>
      <w:r w:rsidR="00446F60">
        <w:rPr>
          <w:rFonts w:ascii="Times New Roman,Italic" w:hAnsi="Times New Roman,Italic"/>
          <w:sz w:val="24"/>
          <w:szCs w:val="24"/>
        </w:rPr>
        <w:t xml:space="preserve"> </w:t>
      </w:r>
      <w:r w:rsidR="00643C20">
        <w:rPr>
          <w:rFonts w:ascii="Times New Roman,Italic" w:hAnsi="Times New Roman,Italic"/>
          <w:sz w:val="24"/>
          <w:szCs w:val="24"/>
        </w:rPr>
        <w:t xml:space="preserve">% от </w:t>
      </w:r>
      <w:r w:rsidR="008305C2">
        <w:rPr>
          <w:rFonts w:ascii="Times New Roman,Italic" w:hAnsi="Times New Roman,Italic"/>
          <w:sz w:val="24"/>
          <w:szCs w:val="24"/>
        </w:rPr>
        <w:t xml:space="preserve">общего </w:t>
      </w:r>
      <w:r w:rsidR="00643C20">
        <w:rPr>
          <w:rFonts w:ascii="Times New Roman,Italic" w:hAnsi="Times New Roman,Italic"/>
          <w:sz w:val="24"/>
          <w:szCs w:val="24"/>
        </w:rPr>
        <w:t>количества членов СНТ</w:t>
      </w:r>
      <w:r w:rsidR="008305C2">
        <w:rPr>
          <w:rFonts w:ascii="Times New Roman,Italic" w:hAnsi="Times New Roman,Italic"/>
          <w:sz w:val="24"/>
          <w:szCs w:val="24"/>
        </w:rPr>
        <w:t xml:space="preserve"> равн</w:t>
      </w:r>
      <w:r w:rsidR="00B80F09">
        <w:rPr>
          <w:rFonts w:ascii="Times New Roman,Italic" w:hAnsi="Times New Roman,Italic"/>
          <w:sz w:val="24"/>
          <w:szCs w:val="24"/>
        </w:rPr>
        <w:t>ого</w:t>
      </w:r>
      <w:r w:rsidR="00446F60">
        <w:rPr>
          <w:rFonts w:ascii="Times New Roman,Italic" w:hAnsi="Times New Roman,Italic"/>
          <w:sz w:val="24"/>
          <w:szCs w:val="24"/>
        </w:rPr>
        <w:t xml:space="preserve"> 1</w:t>
      </w:r>
      <w:r w:rsidR="00155A37">
        <w:rPr>
          <w:rFonts w:ascii="Times New Roman,Italic" w:hAnsi="Times New Roman,Italic"/>
          <w:sz w:val="24"/>
          <w:szCs w:val="24"/>
        </w:rPr>
        <w:t>08</w:t>
      </w:r>
      <w:r w:rsidR="008305C2">
        <w:rPr>
          <w:rFonts w:ascii="Times New Roman,Italic" w:hAnsi="Times New Roman,Italic"/>
          <w:sz w:val="24"/>
          <w:szCs w:val="24"/>
        </w:rPr>
        <w:t>. Таким образом,</w:t>
      </w:r>
      <w:r w:rsidR="00643C20">
        <w:rPr>
          <w:rFonts w:ascii="Times New Roman,Italic" w:hAnsi="Times New Roman,Italic"/>
          <w:sz w:val="24"/>
          <w:szCs w:val="24"/>
        </w:rPr>
        <w:t xml:space="preserve"> </w:t>
      </w:r>
      <w:r w:rsidR="008305C2">
        <w:rPr>
          <w:rFonts w:ascii="Times New Roman,Italic" w:hAnsi="Times New Roman,Italic"/>
          <w:sz w:val="24"/>
          <w:szCs w:val="24"/>
        </w:rPr>
        <w:t>кворум для проведения общего собрания членов СНТ имеется</w:t>
      </w:r>
      <w:r w:rsidR="00643C20">
        <w:rPr>
          <w:rFonts w:ascii="Times New Roman,Italic" w:hAnsi="Times New Roman,Italic"/>
          <w:sz w:val="24"/>
          <w:szCs w:val="24"/>
        </w:rPr>
        <w:t xml:space="preserve">. </w:t>
      </w:r>
      <w:r w:rsidR="00815544">
        <w:rPr>
          <w:rFonts w:ascii="Times New Roman,Italic" w:hAnsi="Times New Roman,Italic"/>
          <w:sz w:val="24"/>
          <w:szCs w:val="24"/>
        </w:rPr>
        <w:t xml:space="preserve">                                                             </w:t>
      </w:r>
      <w:proofErr w:type="gramStart"/>
      <w:r w:rsidR="000D65C6">
        <w:rPr>
          <w:rFonts w:ascii="Times New Roman,Italic" w:hAnsi="Times New Roman,Italic"/>
          <w:sz w:val="24"/>
          <w:szCs w:val="24"/>
        </w:rPr>
        <w:t xml:space="preserve">Предложено признать </w:t>
      </w:r>
      <w:r w:rsidR="0009095A">
        <w:rPr>
          <w:rFonts w:ascii="Times New Roman,Italic" w:hAnsi="Times New Roman,Italic"/>
          <w:sz w:val="24"/>
          <w:szCs w:val="24"/>
        </w:rPr>
        <w:t>рукописные доверенности действительными</w:t>
      </w:r>
      <w:r w:rsidR="008B0844">
        <w:rPr>
          <w:rFonts w:ascii="Times New Roman,Italic" w:hAnsi="Times New Roman,Italic"/>
          <w:sz w:val="24"/>
          <w:szCs w:val="24"/>
        </w:rPr>
        <w:t>,</w:t>
      </w:r>
      <w:r w:rsidR="0009095A">
        <w:rPr>
          <w:rFonts w:ascii="Times New Roman,Italic" w:hAnsi="Times New Roman,Italic"/>
          <w:sz w:val="24"/>
          <w:szCs w:val="24"/>
        </w:rPr>
        <w:t xml:space="preserve"> </w:t>
      </w:r>
      <w:r w:rsidR="000D65C6">
        <w:rPr>
          <w:rFonts w:ascii="Times New Roman,Italic" w:hAnsi="Times New Roman,Italic"/>
          <w:sz w:val="24"/>
          <w:szCs w:val="24"/>
        </w:rPr>
        <w:t>собрание правомочным и открыть собрание.</w:t>
      </w:r>
      <w:proofErr w:type="gramEnd"/>
      <w:r w:rsidR="00815544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</w:t>
      </w:r>
      <w:r w:rsidR="008B0844">
        <w:rPr>
          <w:rFonts w:ascii="Times New Roman,Italic" w:hAnsi="Times New Roman,Italic"/>
          <w:sz w:val="24"/>
          <w:szCs w:val="24"/>
        </w:rPr>
        <w:t xml:space="preserve">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155A37">
        <w:rPr>
          <w:rFonts w:ascii="Times New Roman,Italic" w:hAnsi="Times New Roman,Italic"/>
          <w:sz w:val="24"/>
          <w:szCs w:val="24"/>
        </w:rPr>
        <w:t>62</w:t>
      </w:r>
      <w:r w:rsidR="00C853A9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C853A9">
        <w:rPr>
          <w:rFonts w:ascii="Times New Roman,Italic" w:hAnsi="Times New Roman,Italic"/>
          <w:sz w:val="24"/>
          <w:szCs w:val="24"/>
        </w:rPr>
        <w:t>» - нет.</w:t>
      </w:r>
      <w:r w:rsidR="00C853A9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C853A9">
        <w:rPr>
          <w:rFonts w:ascii="Times New Roman,Italic" w:hAnsi="Times New Roman,Italic"/>
          <w:sz w:val="24"/>
          <w:szCs w:val="24"/>
        </w:rPr>
        <w:t>Решение принято единогласно.</w:t>
      </w:r>
      <w:r w:rsidR="00815544">
        <w:rPr>
          <w:rFonts w:ascii="Times New Roman,Italic" w:hAnsi="Times New Roman,Italic"/>
          <w:sz w:val="24"/>
          <w:szCs w:val="24"/>
        </w:rPr>
        <w:t xml:space="preserve"> </w:t>
      </w:r>
      <w:r w:rsidR="008D78D6"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 w:rsidR="008D78D6">
        <w:rPr>
          <w:rFonts w:asciiTheme="minorHAnsi" w:hAnsiTheme="minorHAnsi"/>
          <w:b/>
        </w:rPr>
        <w:t xml:space="preserve"> </w:t>
      </w:r>
      <w:proofErr w:type="gramStart"/>
      <w:r w:rsidR="008D78D6">
        <w:rPr>
          <w:rFonts w:ascii="Times New Roman,Italic" w:hAnsi="Times New Roman,Italic"/>
          <w:sz w:val="24"/>
          <w:szCs w:val="24"/>
        </w:rPr>
        <w:t xml:space="preserve">Признать </w:t>
      </w:r>
      <w:r w:rsidR="008B0844">
        <w:rPr>
          <w:rFonts w:ascii="Times New Roman,Italic" w:hAnsi="Times New Roman,Italic"/>
          <w:sz w:val="24"/>
          <w:szCs w:val="24"/>
        </w:rPr>
        <w:t xml:space="preserve">рукописные доверенности действительными, </w:t>
      </w:r>
      <w:r w:rsidR="008D78D6">
        <w:rPr>
          <w:rFonts w:ascii="Times New Roman,Italic" w:hAnsi="Times New Roman,Italic"/>
          <w:sz w:val="24"/>
          <w:szCs w:val="24"/>
        </w:rPr>
        <w:t>собрание правомочным, открыть собрание.</w:t>
      </w:r>
      <w:proofErr w:type="gramEnd"/>
    </w:p>
    <w:p w:rsidR="00597622" w:rsidRPr="00820C3F" w:rsidRDefault="00682137" w:rsidP="00643C20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3</w:t>
      </w:r>
      <w:r w:rsidR="0086550D">
        <w:rPr>
          <w:rFonts w:ascii="Times New Roman,Italic" w:hAnsi="Times New Roman,Italic"/>
          <w:b/>
          <w:sz w:val="24"/>
          <w:szCs w:val="24"/>
        </w:rPr>
        <w:t>)</w:t>
      </w:r>
      <w:r w:rsidR="00B359C7" w:rsidRPr="00B359C7">
        <w:rPr>
          <w:rFonts w:ascii="Times New Roman,Italic" w:hAnsi="Times New Roman,Italic"/>
          <w:b/>
          <w:sz w:val="24"/>
          <w:szCs w:val="24"/>
        </w:rPr>
        <w:t xml:space="preserve"> Утверждение </w:t>
      </w:r>
      <w:r w:rsidR="00597622">
        <w:rPr>
          <w:rFonts w:ascii="Times New Roman,Italic" w:hAnsi="Times New Roman,Italic"/>
          <w:b/>
          <w:sz w:val="24"/>
          <w:szCs w:val="24"/>
        </w:rPr>
        <w:t>регламента проведения общего собрания</w:t>
      </w:r>
      <w:r w:rsidR="00B359C7" w:rsidRPr="00B359C7">
        <w:rPr>
          <w:rFonts w:ascii="Times New Roman,Italic" w:hAnsi="Times New Roman,Italic"/>
          <w:b/>
          <w:sz w:val="24"/>
          <w:szCs w:val="24"/>
        </w:rPr>
        <w:t>.</w:t>
      </w:r>
      <w:r w:rsidR="00820C3F">
        <w:rPr>
          <w:rFonts w:ascii="Times New Roman,Italic" w:hAnsi="Times New Roman,Italic"/>
          <w:b/>
          <w:sz w:val="24"/>
          <w:szCs w:val="24"/>
        </w:rPr>
        <w:t xml:space="preserve">                                              </w:t>
      </w:r>
      <w:r w:rsidR="00597622">
        <w:rPr>
          <w:rFonts w:ascii="Times New Roman,Italic" w:hAnsi="Times New Roman,Italic"/>
          <w:sz w:val="24"/>
          <w:szCs w:val="24"/>
        </w:rPr>
        <w:t>Председателю правления – 40 мин</w:t>
      </w:r>
      <w:r w:rsidR="00820C3F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П</w:t>
      </w:r>
      <w:r w:rsidR="00597622">
        <w:rPr>
          <w:rFonts w:ascii="Times New Roman,Italic" w:hAnsi="Times New Roman,Italic"/>
          <w:sz w:val="24"/>
          <w:szCs w:val="24"/>
        </w:rPr>
        <w:t>редседателю ревизионной комиссии – 10 мин</w:t>
      </w:r>
      <w:r w:rsidR="00820C3F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</w:t>
      </w:r>
      <w:r w:rsidR="00597622">
        <w:rPr>
          <w:rFonts w:ascii="Times New Roman,Italic" w:hAnsi="Times New Roman,Italic"/>
          <w:sz w:val="24"/>
          <w:szCs w:val="24"/>
        </w:rPr>
        <w:t>Выступления – до 3 мин</w:t>
      </w:r>
    </w:p>
    <w:p w:rsidR="00597622" w:rsidRDefault="00597622" w:rsidP="00643C20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Pr="00597622">
        <w:rPr>
          <w:rFonts w:ascii="Times New Roman,Italic" w:hAnsi="Times New Roman,Italic"/>
          <w:sz w:val="24"/>
          <w:szCs w:val="24"/>
        </w:rPr>
        <w:t>6</w:t>
      </w:r>
      <w:r w:rsidR="008B0844">
        <w:rPr>
          <w:rFonts w:ascii="Times New Roman,Italic" w:hAnsi="Times New Roman,Italic"/>
          <w:sz w:val="24"/>
          <w:szCs w:val="24"/>
        </w:rPr>
        <w:t>2</w:t>
      </w:r>
      <w:r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>
        <w:rPr>
          <w:rFonts w:ascii="Times New Roman,Italic" w:hAnsi="Times New Roman,Italic"/>
          <w:sz w:val="24"/>
          <w:szCs w:val="24"/>
        </w:rPr>
        <w:t>» - нет.</w:t>
      </w:r>
      <w:r w:rsidRPr="008D78D6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Pr="00B359C7">
        <w:rPr>
          <w:rFonts w:ascii="Times New Roman,BoldItalic" w:hAnsi="Times New Roman,BoldItalic"/>
          <w:b/>
          <w:sz w:val="24"/>
          <w:szCs w:val="24"/>
        </w:rPr>
        <w:t xml:space="preserve">Решили: </w:t>
      </w:r>
      <w:r>
        <w:rPr>
          <w:rFonts w:asciiTheme="minorHAnsi" w:hAnsiTheme="minorHAnsi"/>
          <w:b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Утвердить регламент общего собрания.</w:t>
      </w:r>
    </w:p>
    <w:p w:rsidR="00597622" w:rsidRPr="00597622" w:rsidRDefault="00597622" w:rsidP="00643C20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4</w:t>
      </w:r>
      <w:r w:rsidR="0086550D">
        <w:rPr>
          <w:rFonts w:ascii="Times New Roman,Italic" w:hAnsi="Times New Roman,Italic"/>
          <w:b/>
          <w:sz w:val="24"/>
          <w:szCs w:val="24"/>
        </w:rPr>
        <w:t>)</w:t>
      </w:r>
      <w:r w:rsidRPr="00B359C7">
        <w:rPr>
          <w:rFonts w:ascii="Times New Roman,Italic" w:hAnsi="Times New Roman,Italic"/>
          <w:b/>
          <w:sz w:val="24"/>
          <w:szCs w:val="24"/>
        </w:rPr>
        <w:t xml:space="preserve"> Утверждение </w:t>
      </w:r>
      <w:r w:rsidR="00820C3F">
        <w:rPr>
          <w:rFonts w:ascii="Times New Roman,Italic" w:hAnsi="Times New Roman,Italic"/>
          <w:b/>
          <w:sz w:val="24"/>
          <w:szCs w:val="24"/>
        </w:rPr>
        <w:t>повестки дня</w:t>
      </w:r>
      <w:r>
        <w:rPr>
          <w:rFonts w:ascii="Times New Roman,Italic" w:hAnsi="Times New Roman,Italic"/>
          <w:b/>
          <w:sz w:val="24"/>
          <w:szCs w:val="24"/>
        </w:rPr>
        <w:t xml:space="preserve"> общего собрания</w:t>
      </w:r>
      <w:r w:rsidRPr="00B359C7">
        <w:rPr>
          <w:rFonts w:ascii="Times New Roman,Italic" w:hAnsi="Times New Roman,Italic"/>
          <w:b/>
          <w:sz w:val="24"/>
          <w:szCs w:val="24"/>
        </w:rPr>
        <w:t>.</w:t>
      </w:r>
    </w:p>
    <w:p w:rsidR="00643C20" w:rsidRDefault="00643C20" w:rsidP="00643C20">
      <w:pPr>
        <w:pStyle w:val="a3"/>
      </w:pPr>
      <w:r>
        <w:rPr>
          <w:rFonts w:ascii="Times New Roman,Italic" w:hAnsi="Times New Roman,Italic"/>
          <w:sz w:val="24"/>
          <w:szCs w:val="24"/>
        </w:rPr>
        <w:t xml:space="preserve">Правление предлагает </w:t>
      </w:r>
      <w:r w:rsidR="00A53385">
        <w:rPr>
          <w:rFonts w:ascii="Times New Roman,Italic" w:hAnsi="Times New Roman,Italic"/>
          <w:sz w:val="24"/>
          <w:szCs w:val="24"/>
        </w:rPr>
        <w:t xml:space="preserve">следующую </w:t>
      </w:r>
      <w:r>
        <w:rPr>
          <w:rFonts w:ascii="Times New Roman,Italic" w:hAnsi="Times New Roman,Italic"/>
          <w:sz w:val="24"/>
          <w:szCs w:val="24"/>
        </w:rPr>
        <w:t>повестку дня</w:t>
      </w:r>
      <w:r w:rsidR="00A53385">
        <w:rPr>
          <w:rFonts w:ascii="Times New Roman,Italic" w:hAnsi="Times New Roman,Italic"/>
          <w:sz w:val="24"/>
          <w:szCs w:val="24"/>
        </w:rPr>
        <w:t xml:space="preserve"> общего собрания</w:t>
      </w:r>
      <w:r>
        <w:rPr>
          <w:rFonts w:ascii="Times New Roman,Italic" w:hAnsi="Times New Roman,Italic"/>
          <w:sz w:val="24"/>
          <w:szCs w:val="24"/>
        </w:rPr>
        <w:t xml:space="preserve">: </w:t>
      </w:r>
    </w:p>
    <w:p w:rsid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/>
        </w:rPr>
      </w:pPr>
      <w:r w:rsidRPr="00820C3F">
        <w:rPr>
          <w:rFonts w:ascii="Times New Roman,Italic" w:hAnsi="Times New Roman,Italic" w:cs="Times New Roman"/>
        </w:rPr>
        <w:t>Прием в члены СНТ.</w:t>
      </w:r>
    </w:p>
    <w:p w:rsidR="008B0844" w:rsidRPr="00820C3F" w:rsidRDefault="008B0844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>
        <w:rPr>
          <w:rFonts w:ascii="Times New Roman,Italic" w:hAnsi="Times New Roman,Italic" w:cs="Times New Roman"/>
        </w:rPr>
        <w:t>Утверждение нового Устава СНТСН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Отчет председателя правления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>Отчет председателя ревизионной комиссии</w:t>
      </w:r>
    </w:p>
    <w:p w:rsidR="00820C3F" w:rsidRPr="00820C3F" w:rsidRDefault="00820C3F" w:rsidP="00820C3F">
      <w:pPr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 w:rsidRPr="00820C3F">
        <w:rPr>
          <w:rFonts w:ascii="Times New Roman,Italic" w:hAnsi="Times New Roman,Italic" w:cs="Times New Roman"/>
        </w:rPr>
        <w:t xml:space="preserve">Финансово-экономическое обоснование расчета размера взносов и </w:t>
      </w:r>
      <w:r w:rsidR="00667D70">
        <w:rPr>
          <w:rFonts w:ascii="Times New Roman,Italic" w:hAnsi="Times New Roman,Italic" w:cs="Times New Roman"/>
        </w:rPr>
        <w:t xml:space="preserve">приходно-расходная </w:t>
      </w:r>
      <w:r w:rsidRPr="00820C3F">
        <w:rPr>
          <w:rFonts w:ascii="Times New Roman,Italic" w:hAnsi="Times New Roman,Italic" w:cs="Times New Roman"/>
        </w:rPr>
        <w:t xml:space="preserve">смета </w:t>
      </w:r>
      <w:r w:rsidR="00667D70">
        <w:rPr>
          <w:rFonts w:ascii="Times New Roman,Italic" w:hAnsi="Times New Roman,Italic" w:cs="Times New Roman"/>
        </w:rPr>
        <w:t xml:space="preserve">Товарищества </w:t>
      </w:r>
      <w:r w:rsidRPr="00820C3F">
        <w:rPr>
          <w:rFonts w:ascii="Times New Roman,Italic" w:hAnsi="Times New Roman,Italic" w:cs="Times New Roman"/>
        </w:rPr>
        <w:t>на 201</w:t>
      </w:r>
      <w:r w:rsidR="008B0844">
        <w:rPr>
          <w:rFonts w:ascii="Times New Roman,Italic" w:hAnsi="Times New Roman,Italic" w:cs="Times New Roman"/>
        </w:rPr>
        <w:t>9</w:t>
      </w:r>
      <w:r w:rsidRPr="00820C3F">
        <w:rPr>
          <w:rFonts w:ascii="Times New Roman,Italic" w:hAnsi="Times New Roman,Italic" w:cs="Times New Roman"/>
        </w:rPr>
        <w:t>-20</w:t>
      </w:r>
      <w:r w:rsidR="008B0844">
        <w:rPr>
          <w:rFonts w:ascii="Times New Roman,Italic" w:hAnsi="Times New Roman,Italic" w:cs="Times New Roman"/>
        </w:rPr>
        <w:t>20</w:t>
      </w:r>
      <w:r w:rsidRPr="00820C3F">
        <w:rPr>
          <w:rFonts w:ascii="Times New Roman,Italic" w:hAnsi="Times New Roman,Italic" w:cs="Times New Roman"/>
        </w:rPr>
        <w:t>гг</w:t>
      </w:r>
    </w:p>
    <w:p w:rsidR="00820C3F" w:rsidRPr="008B0844" w:rsidRDefault="00820C3F" w:rsidP="008B0844">
      <w:pPr>
        <w:pStyle w:val="a4"/>
        <w:numPr>
          <w:ilvl w:val="0"/>
          <w:numId w:val="21"/>
        </w:numPr>
        <w:rPr>
          <w:rFonts w:ascii="Times New Roman,Italic" w:hAnsi="Times New Roman,Italic" w:cs="Times New Roman"/>
        </w:rPr>
      </w:pPr>
      <w:r w:rsidRPr="008B0844">
        <w:rPr>
          <w:rFonts w:ascii="Times New Roman,Italic" w:hAnsi="Times New Roman,Italic" w:cs="Times New Roman"/>
        </w:rPr>
        <w:t>Выборы членов правления</w:t>
      </w:r>
      <w:r w:rsidR="008B0844" w:rsidRPr="008B0844">
        <w:rPr>
          <w:rFonts w:ascii="Times New Roman,Italic" w:hAnsi="Times New Roman,Italic" w:cs="Times New Roman"/>
        </w:rPr>
        <w:t xml:space="preserve"> и председателя правления</w:t>
      </w:r>
    </w:p>
    <w:p w:rsidR="008B0844" w:rsidRPr="008B0844" w:rsidRDefault="008B0844" w:rsidP="008B0844">
      <w:pPr>
        <w:pStyle w:val="a4"/>
        <w:numPr>
          <w:ilvl w:val="0"/>
          <w:numId w:val="21"/>
        </w:numPr>
        <w:rPr>
          <w:rFonts w:ascii="Times New Roman,Italic" w:hAnsi="Times New Roman,Italic" w:cs="Times New Roman" w:hint="eastAsia"/>
        </w:rPr>
      </w:pPr>
      <w:r>
        <w:rPr>
          <w:rFonts w:ascii="Times New Roman,Italic" w:hAnsi="Times New Roman,Italic" w:cs="Times New Roman"/>
        </w:rPr>
        <w:t>Выборы ревизионной комиссии и председателя ревизионной комиссии</w:t>
      </w:r>
    </w:p>
    <w:p w:rsidR="00820C3F" w:rsidRPr="00820C3F" w:rsidRDefault="008B0844" w:rsidP="00820C3F">
      <w:pPr>
        <w:rPr>
          <w:rFonts w:ascii="Times New Roman,Italic" w:hAnsi="Times New Roman,Italic" w:cs="Times New Roman" w:hint="eastAsia"/>
        </w:rPr>
      </w:pPr>
      <w:r>
        <w:rPr>
          <w:rFonts w:ascii="Times New Roman,Italic" w:hAnsi="Times New Roman,Italic" w:cs="Times New Roman"/>
        </w:rPr>
        <w:t>8.</w:t>
      </w:r>
      <w:r w:rsidR="00820C3F">
        <w:rPr>
          <w:rFonts w:ascii="Times New Roman,Italic" w:hAnsi="Times New Roman,Italic" w:cs="Times New Roman"/>
        </w:rPr>
        <w:t xml:space="preserve">   </w:t>
      </w:r>
      <w:r w:rsidR="00820C3F" w:rsidRPr="00820C3F">
        <w:rPr>
          <w:rFonts w:ascii="Times New Roman,Italic" w:hAnsi="Times New Roman,Italic" w:cs="Times New Roman"/>
        </w:rPr>
        <w:t xml:space="preserve">Разное: </w:t>
      </w:r>
    </w:p>
    <w:p w:rsidR="00AD494F" w:rsidRDefault="00B22713" w:rsidP="00AD494F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820C3F">
        <w:rPr>
          <w:rFonts w:ascii="Times New Roman,Italic" w:hAnsi="Times New Roman,Italic"/>
          <w:sz w:val="24"/>
          <w:szCs w:val="24"/>
        </w:rPr>
        <w:t>6</w:t>
      </w:r>
      <w:r w:rsidR="008B0844">
        <w:rPr>
          <w:rFonts w:ascii="Times New Roman,Italic" w:hAnsi="Times New Roman,Italic"/>
          <w:sz w:val="24"/>
          <w:szCs w:val="24"/>
        </w:rPr>
        <w:t>2</w:t>
      </w:r>
      <w:r w:rsidR="00AD494F"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AD494F" w:rsidRPr="00AD494F">
        <w:rPr>
          <w:rFonts w:ascii="Times New Roman,Italic" w:hAnsi="Times New Roman,Italic"/>
          <w:sz w:val="24"/>
          <w:szCs w:val="24"/>
        </w:rPr>
        <w:t>» - нет.</w:t>
      </w:r>
      <w:r w:rsidR="008D78D6" w:rsidRPr="008D78D6">
        <w:rPr>
          <w:rFonts w:ascii="Times New Roman,Italic" w:hAnsi="Times New Roman,Italic"/>
          <w:sz w:val="24"/>
          <w:szCs w:val="24"/>
        </w:rPr>
        <w:t xml:space="preserve"> </w:t>
      </w:r>
      <w:r w:rsidR="008D78D6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8D78D6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8D78D6">
        <w:rPr>
          <w:rFonts w:ascii="Times New Roman,Italic" w:hAnsi="Times New Roman,Italic"/>
          <w:b/>
          <w:sz w:val="24"/>
          <w:szCs w:val="24"/>
        </w:rPr>
        <w:t xml:space="preserve">  </w:t>
      </w:r>
      <w:r w:rsidR="008D78D6">
        <w:rPr>
          <w:rFonts w:ascii="Times New Roman,Italic" w:hAnsi="Times New Roman,Italic"/>
          <w:sz w:val="24"/>
          <w:szCs w:val="24"/>
        </w:rPr>
        <w:t>Утвердить повестку дня общего собрания членов СНТ.</w:t>
      </w:r>
    </w:p>
    <w:p w:rsidR="008B0844" w:rsidRPr="00B359C7" w:rsidRDefault="008B0844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</w:p>
    <w:p w:rsidR="00AD494F" w:rsidRDefault="00D01034" w:rsidP="00AD494F">
      <w:pPr>
        <w:pStyle w:val="a3"/>
        <w:numPr>
          <w:ilvl w:val="0"/>
          <w:numId w:val="5"/>
        </w:numPr>
        <w:rPr>
          <w:rFonts w:ascii="Times New Roman,Italic" w:hAnsi="Times New Roman,Italic" w:hint="eastAsia"/>
          <w:b/>
          <w:sz w:val="24"/>
          <w:szCs w:val="24"/>
        </w:rPr>
      </w:pPr>
      <w:r w:rsidRPr="00D01034">
        <w:rPr>
          <w:rFonts w:ascii="Times New Roman,Italic" w:hAnsi="Times New Roman,Italic"/>
          <w:b/>
          <w:sz w:val="24"/>
          <w:szCs w:val="24"/>
          <w:u w:val="single"/>
        </w:rPr>
        <w:t>Вопрос</w:t>
      </w:r>
      <w:r>
        <w:rPr>
          <w:rFonts w:ascii="Times New Roman,Italic" w:hAnsi="Times New Roman,Italic"/>
          <w:b/>
          <w:sz w:val="24"/>
          <w:szCs w:val="24"/>
        </w:rPr>
        <w:t xml:space="preserve">   </w:t>
      </w:r>
      <w:r w:rsidR="00AD494F" w:rsidRPr="00AD494F">
        <w:rPr>
          <w:rFonts w:ascii="Times New Roman,Italic" w:hAnsi="Times New Roman,Italic"/>
          <w:b/>
          <w:sz w:val="24"/>
          <w:szCs w:val="24"/>
        </w:rPr>
        <w:t>Прием в члены СНТ.</w:t>
      </w:r>
    </w:p>
    <w:p w:rsidR="00AD494F" w:rsidRDefault="00802BC0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На основании личных заявлений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 </w:t>
      </w:r>
      <w:r w:rsidR="00B83F79">
        <w:rPr>
          <w:rFonts w:ascii="Times New Roman,Italic" w:hAnsi="Times New Roman,Italic"/>
          <w:sz w:val="24"/>
          <w:szCs w:val="24"/>
        </w:rPr>
        <w:t xml:space="preserve">предложено 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принять в члены </w:t>
      </w:r>
      <w:r>
        <w:rPr>
          <w:rFonts w:ascii="Times New Roman,Italic" w:hAnsi="Times New Roman,Italic"/>
          <w:sz w:val="24"/>
          <w:szCs w:val="24"/>
        </w:rPr>
        <w:t xml:space="preserve">СНТ 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новых </w:t>
      </w:r>
      <w:r>
        <w:rPr>
          <w:rFonts w:ascii="Times New Roman,Italic" w:hAnsi="Times New Roman,Italic"/>
          <w:sz w:val="24"/>
          <w:szCs w:val="24"/>
        </w:rPr>
        <w:t>собственников:</w:t>
      </w:r>
      <w:r w:rsidR="00AD494F" w:rsidRPr="00AD494F">
        <w:rPr>
          <w:rFonts w:ascii="Times New Roman,Italic" w:hAnsi="Times New Roman,Italic"/>
          <w:sz w:val="24"/>
          <w:szCs w:val="24"/>
        </w:rPr>
        <w:t xml:space="preserve"> </w:t>
      </w:r>
    </w:p>
    <w:p w:rsidR="00D01034" w:rsidRDefault="00AD494F" w:rsidP="00AD494F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Участок № </w:t>
      </w:r>
      <w:r w:rsidR="008B0844">
        <w:rPr>
          <w:rFonts w:ascii="Times New Roman,Italic" w:hAnsi="Times New Roman,Italic"/>
          <w:sz w:val="24"/>
          <w:szCs w:val="24"/>
        </w:rPr>
        <w:t xml:space="preserve">3 Набиев </w:t>
      </w:r>
      <w:proofErr w:type="spellStart"/>
      <w:r w:rsidR="008B0844">
        <w:rPr>
          <w:rFonts w:ascii="Times New Roman,Italic" w:hAnsi="Times New Roman,Italic"/>
          <w:sz w:val="24"/>
          <w:szCs w:val="24"/>
        </w:rPr>
        <w:t>Абулфат</w:t>
      </w:r>
      <w:proofErr w:type="spellEnd"/>
      <w:r w:rsidR="008B0844"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r w:rsidR="008B0844">
        <w:rPr>
          <w:rFonts w:ascii="Times New Roman,Italic" w:hAnsi="Times New Roman,Italic"/>
          <w:sz w:val="24"/>
          <w:szCs w:val="24"/>
        </w:rPr>
        <w:t>Ниязалы</w:t>
      </w:r>
      <w:proofErr w:type="spellEnd"/>
      <w:r w:rsidR="008B0844"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r w:rsidR="008B0844">
        <w:rPr>
          <w:rFonts w:ascii="Times New Roman,Italic" w:hAnsi="Times New Roman,Italic"/>
          <w:sz w:val="24"/>
          <w:szCs w:val="24"/>
        </w:rPr>
        <w:t>оглы</w:t>
      </w:r>
      <w:proofErr w:type="spellEnd"/>
      <w:r w:rsidR="00D01034">
        <w:rPr>
          <w:rFonts w:ascii="Times New Roman,Italic" w:hAnsi="Times New Roman,Italic"/>
          <w:sz w:val="24"/>
          <w:szCs w:val="24"/>
        </w:rPr>
        <w:t xml:space="preserve">      присутствует на общем собрании</w:t>
      </w:r>
      <w:r w:rsidR="008B0844">
        <w:rPr>
          <w:rFonts w:ascii="Times New Roman,Italic" w:hAnsi="Times New Roman,Italic"/>
          <w:sz w:val="24"/>
          <w:szCs w:val="24"/>
        </w:rPr>
        <w:t xml:space="preserve">.  </w:t>
      </w:r>
      <w:r w:rsidR="00D01034">
        <w:rPr>
          <w:rFonts w:ascii="Times New Roman,Italic" w:hAnsi="Times New Roman,Italic"/>
          <w:sz w:val="24"/>
          <w:szCs w:val="24"/>
        </w:rPr>
        <w:t xml:space="preserve">              </w:t>
      </w:r>
      <w:r w:rsidR="00B22713">
        <w:rPr>
          <w:rFonts w:ascii="Times New Roman,Italic" w:hAnsi="Times New Roman,Italic"/>
          <w:sz w:val="24"/>
          <w:szCs w:val="24"/>
        </w:rPr>
        <w:t xml:space="preserve">Участок № </w:t>
      </w:r>
      <w:r w:rsidR="008B0844">
        <w:rPr>
          <w:rFonts w:ascii="Times New Roman,Italic" w:hAnsi="Times New Roman,Italic"/>
          <w:sz w:val="24"/>
          <w:szCs w:val="24"/>
        </w:rPr>
        <w:t>108</w:t>
      </w:r>
      <w:r w:rsidR="00D01034">
        <w:rPr>
          <w:rFonts w:ascii="Times New Roman,Italic" w:hAnsi="Times New Roman,Italic"/>
          <w:sz w:val="24"/>
          <w:szCs w:val="24"/>
        </w:rPr>
        <w:t xml:space="preserve"> </w:t>
      </w:r>
      <w:r w:rsidR="008B0844">
        <w:rPr>
          <w:rFonts w:ascii="Times New Roman,Italic" w:hAnsi="Times New Roman,Italic"/>
          <w:sz w:val="24"/>
          <w:szCs w:val="24"/>
        </w:rPr>
        <w:t xml:space="preserve">Кочегаров Сергей Владимирович                                                                              </w:t>
      </w:r>
    </w:p>
    <w:p w:rsidR="00DA0448" w:rsidRDefault="00802BC0" w:rsidP="008B0844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Вступительный</w:t>
      </w:r>
      <w:r w:rsidR="00AD494F">
        <w:rPr>
          <w:rFonts w:ascii="Times New Roman,Italic" w:hAnsi="Times New Roman,Italic"/>
          <w:sz w:val="24"/>
          <w:szCs w:val="24"/>
        </w:rPr>
        <w:t xml:space="preserve"> взнос, </w:t>
      </w:r>
      <w:r>
        <w:rPr>
          <w:rFonts w:ascii="Times New Roman,Italic" w:hAnsi="Times New Roman,Italic"/>
          <w:sz w:val="24"/>
          <w:szCs w:val="24"/>
        </w:rPr>
        <w:t xml:space="preserve">взнос </w:t>
      </w:r>
      <w:r w:rsidR="0086550D">
        <w:rPr>
          <w:rFonts w:ascii="Times New Roman,Italic" w:hAnsi="Times New Roman,Italic"/>
          <w:sz w:val="24"/>
          <w:szCs w:val="24"/>
        </w:rPr>
        <w:t>на ревизию инженерных коммуникаций для подключения дома</w:t>
      </w:r>
      <w:r w:rsidR="00F11FD2">
        <w:rPr>
          <w:rFonts w:ascii="Times New Roman,Italic" w:hAnsi="Times New Roman,Italic"/>
          <w:sz w:val="24"/>
          <w:szCs w:val="24"/>
        </w:rPr>
        <w:t xml:space="preserve"> ими</w:t>
      </w:r>
      <w:r w:rsidR="00AD494F">
        <w:rPr>
          <w:rFonts w:ascii="Times New Roman,Italic" w:hAnsi="Times New Roman,Italic"/>
          <w:sz w:val="24"/>
          <w:szCs w:val="24"/>
        </w:rPr>
        <w:t xml:space="preserve"> внесены в кассу СНТ</w:t>
      </w:r>
      <w:r w:rsidR="0026225C">
        <w:rPr>
          <w:rFonts w:ascii="Times New Roman,Italic" w:hAnsi="Times New Roman,Italic"/>
          <w:sz w:val="24"/>
          <w:szCs w:val="24"/>
        </w:rPr>
        <w:t xml:space="preserve"> или</w:t>
      </w:r>
      <w:r w:rsidR="00313DD9">
        <w:rPr>
          <w:rFonts w:ascii="Times New Roman,Italic" w:hAnsi="Times New Roman,Italic"/>
          <w:sz w:val="24"/>
          <w:szCs w:val="24"/>
        </w:rPr>
        <w:t xml:space="preserve"> обязуются внести до 01.09.1</w:t>
      </w:r>
      <w:r w:rsidR="0086550D">
        <w:rPr>
          <w:rFonts w:ascii="Times New Roman,Italic" w:hAnsi="Times New Roman,Italic"/>
          <w:sz w:val="24"/>
          <w:szCs w:val="24"/>
        </w:rPr>
        <w:t>9</w:t>
      </w:r>
      <w:r w:rsidR="007C43B6">
        <w:rPr>
          <w:rFonts w:ascii="Times New Roman,Italic" w:hAnsi="Times New Roman,Italic"/>
          <w:sz w:val="24"/>
          <w:szCs w:val="24"/>
        </w:rPr>
        <w:t>г.</w:t>
      </w:r>
      <w:r w:rsidR="00B22713">
        <w:rPr>
          <w:rFonts w:ascii="Times New Roman,Italic" w:hAnsi="Times New Roman,Italic"/>
          <w:sz w:val="24"/>
          <w:szCs w:val="24"/>
        </w:rPr>
        <w:t xml:space="preserve"> </w:t>
      </w:r>
      <w:r w:rsidR="00D01034">
        <w:rPr>
          <w:rFonts w:ascii="Times New Roman,Italic" w:hAnsi="Times New Roman,Italic"/>
          <w:sz w:val="24"/>
          <w:szCs w:val="24"/>
        </w:rPr>
        <w:t>С</w:t>
      </w:r>
      <w:r w:rsidR="00B22713">
        <w:rPr>
          <w:rFonts w:ascii="Times New Roman,Italic" w:hAnsi="Times New Roman,Italic"/>
          <w:sz w:val="24"/>
          <w:szCs w:val="24"/>
        </w:rPr>
        <w:t xml:space="preserve"> Уставом ознакомлены.</w:t>
      </w:r>
      <w:r w:rsidR="00B46F98">
        <w:rPr>
          <w:rFonts w:ascii="Times New Roman,Italic" w:hAnsi="Times New Roman,Italic"/>
          <w:sz w:val="24"/>
          <w:szCs w:val="24"/>
        </w:rPr>
        <w:t xml:space="preserve"> </w:t>
      </w:r>
      <w:r w:rsidR="00545E0C">
        <w:rPr>
          <w:rFonts w:ascii="Times New Roman,Italic" w:hAnsi="Times New Roman,Italic"/>
          <w:sz w:val="24"/>
          <w:szCs w:val="24"/>
        </w:rPr>
        <w:t>Обязуются выполнять.</w:t>
      </w:r>
      <w:r w:rsidR="008B0844">
        <w:rPr>
          <w:rFonts w:ascii="Times New Roman,Italic" w:hAnsi="Times New Roman,Italic"/>
          <w:sz w:val="24"/>
          <w:szCs w:val="24"/>
        </w:rPr>
        <w:t xml:space="preserve"> </w:t>
      </w:r>
      <w:r w:rsidR="007110DD">
        <w:rPr>
          <w:rFonts w:ascii="Times New Roman,Italic" w:hAnsi="Times New Roman,Italic"/>
          <w:sz w:val="24"/>
          <w:szCs w:val="24"/>
        </w:rPr>
        <w:t>Предлагается голосовать общим списком.</w:t>
      </w:r>
      <w:r w:rsidR="00B46F98">
        <w:rPr>
          <w:rFonts w:ascii="Times New Roman,Italic" w:hAnsi="Times New Roman,Italic"/>
          <w:sz w:val="24"/>
          <w:szCs w:val="24"/>
        </w:rPr>
        <w:t xml:space="preserve">                          </w:t>
      </w:r>
      <w:r w:rsidR="0026225C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</w:t>
      </w:r>
      <w:r w:rsidR="00545E0C">
        <w:rPr>
          <w:rFonts w:ascii="Times New Roman,Italic" w:hAnsi="Times New Roman,Italic"/>
          <w:sz w:val="24"/>
          <w:szCs w:val="24"/>
        </w:rPr>
        <w:t xml:space="preserve">                           </w:t>
      </w:r>
      <w:r w:rsidR="0026225C">
        <w:rPr>
          <w:rFonts w:ascii="Times New Roman,Italic" w:hAnsi="Times New Roman,Italic"/>
          <w:sz w:val="24"/>
          <w:szCs w:val="24"/>
        </w:rPr>
        <w:t xml:space="preserve">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D01034">
        <w:rPr>
          <w:rFonts w:ascii="Times New Roman,Italic" w:hAnsi="Times New Roman,Italic"/>
          <w:sz w:val="24"/>
          <w:szCs w:val="24"/>
        </w:rPr>
        <w:t>6</w:t>
      </w:r>
      <w:r w:rsidR="008B0844">
        <w:rPr>
          <w:rFonts w:ascii="Times New Roman,Italic" w:hAnsi="Times New Roman,Italic"/>
          <w:sz w:val="24"/>
          <w:szCs w:val="24"/>
        </w:rPr>
        <w:t>2</w:t>
      </w:r>
      <w:r w:rsidR="00AD494F"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AD494F" w:rsidRPr="00AD494F">
        <w:rPr>
          <w:rFonts w:ascii="Times New Roman,Italic" w:hAnsi="Times New Roman,Italic"/>
          <w:sz w:val="24"/>
          <w:szCs w:val="24"/>
        </w:rPr>
        <w:t>» - нет.</w:t>
      </w:r>
      <w:r w:rsidR="008D78D6">
        <w:rPr>
          <w:rFonts w:ascii="Times New Roman,Italic" w:hAnsi="Times New Roman,Italic"/>
          <w:sz w:val="24"/>
          <w:szCs w:val="24"/>
        </w:rPr>
        <w:t xml:space="preserve"> </w:t>
      </w:r>
      <w:r w:rsidR="00AD494F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8D78D6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8D78D6">
        <w:rPr>
          <w:rFonts w:ascii="Times New Roman,Italic" w:hAnsi="Times New Roman,Italic"/>
          <w:b/>
          <w:sz w:val="24"/>
          <w:szCs w:val="24"/>
        </w:rPr>
        <w:t xml:space="preserve"> </w:t>
      </w:r>
      <w:r w:rsidR="008D78D6">
        <w:rPr>
          <w:rFonts w:ascii="Times New Roman,Italic" w:hAnsi="Times New Roman,Italic"/>
          <w:sz w:val="24"/>
          <w:szCs w:val="24"/>
        </w:rPr>
        <w:t xml:space="preserve">Принять в члены СНТ </w:t>
      </w:r>
      <w:r w:rsidR="008B0844">
        <w:rPr>
          <w:rFonts w:ascii="Times New Roman,Italic" w:hAnsi="Times New Roman,Italic"/>
          <w:sz w:val="24"/>
          <w:szCs w:val="24"/>
        </w:rPr>
        <w:t>Набие</w:t>
      </w:r>
      <w:r w:rsidR="00D01034">
        <w:rPr>
          <w:rFonts w:ascii="Times New Roman,Italic" w:hAnsi="Times New Roman,Italic"/>
          <w:sz w:val="24"/>
          <w:szCs w:val="24"/>
        </w:rPr>
        <w:t xml:space="preserve">ва </w:t>
      </w:r>
      <w:r w:rsidR="008B0844">
        <w:rPr>
          <w:rFonts w:ascii="Times New Roman,Italic" w:hAnsi="Times New Roman,Italic"/>
          <w:sz w:val="24"/>
          <w:szCs w:val="24"/>
        </w:rPr>
        <w:t>А</w:t>
      </w:r>
      <w:r w:rsidR="00D01034">
        <w:rPr>
          <w:rFonts w:ascii="Times New Roman,Italic" w:hAnsi="Times New Roman,Italic"/>
          <w:sz w:val="24"/>
          <w:szCs w:val="24"/>
        </w:rPr>
        <w:t>.</w:t>
      </w:r>
      <w:r w:rsidR="008B0844">
        <w:rPr>
          <w:rFonts w:ascii="Times New Roman,Italic" w:hAnsi="Times New Roman,Italic"/>
          <w:sz w:val="24"/>
          <w:szCs w:val="24"/>
        </w:rPr>
        <w:t>Н</w:t>
      </w:r>
      <w:r w:rsidR="0026225C">
        <w:rPr>
          <w:rFonts w:ascii="Times New Roman,Italic" w:hAnsi="Times New Roman,Italic"/>
          <w:sz w:val="24"/>
          <w:szCs w:val="24"/>
        </w:rPr>
        <w:t>.</w:t>
      </w:r>
      <w:r w:rsidR="008B0844">
        <w:rPr>
          <w:rFonts w:ascii="Times New Roman,Italic" w:hAnsi="Times New Roman,Italic"/>
          <w:sz w:val="24"/>
          <w:szCs w:val="24"/>
        </w:rPr>
        <w:t xml:space="preserve"> уч.3</w:t>
      </w:r>
      <w:r w:rsidR="007110DD">
        <w:rPr>
          <w:rFonts w:ascii="Times New Roman,Italic" w:hAnsi="Times New Roman,Italic"/>
          <w:sz w:val="24"/>
          <w:szCs w:val="24"/>
        </w:rPr>
        <w:t xml:space="preserve">, </w:t>
      </w:r>
      <w:r w:rsidR="008B0844"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r w:rsidR="008B0844">
        <w:rPr>
          <w:rFonts w:ascii="Times New Roman,Italic" w:hAnsi="Times New Roman,Italic"/>
          <w:sz w:val="24"/>
          <w:szCs w:val="24"/>
        </w:rPr>
        <w:t>Кочегарова</w:t>
      </w:r>
      <w:proofErr w:type="spellEnd"/>
      <w:r w:rsidR="008B0844">
        <w:rPr>
          <w:rFonts w:ascii="Times New Roman,Italic" w:hAnsi="Times New Roman,Italic"/>
          <w:sz w:val="24"/>
          <w:szCs w:val="24"/>
        </w:rPr>
        <w:t xml:space="preserve"> С.В. уч.108       </w:t>
      </w:r>
    </w:p>
    <w:p w:rsidR="00DA0448" w:rsidRDefault="00DA0448" w:rsidP="00DA0448">
      <w:pPr>
        <w:pStyle w:val="a3"/>
        <w:ind w:left="720"/>
        <w:rPr>
          <w:rFonts w:ascii="Times New Roman,Italic" w:hAnsi="Times New Roman,Italic"/>
          <w:sz w:val="24"/>
          <w:szCs w:val="24"/>
        </w:rPr>
      </w:pPr>
      <w:r w:rsidRPr="00762754">
        <w:rPr>
          <w:rFonts w:ascii="Times New Roman,Italic" w:hAnsi="Times New Roman,Italic"/>
          <w:b/>
          <w:sz w:val="24"/>
          <w:szCs w:val="24"/>
        </w:rPr>
        <w:t>2</w:t>
      </w:r>
      <w:r>
        <w:rPr>
          <w:rFonts w:ascii="Times New Roman,Italic" w:hAnsi="Times New Roman,Italic"/>
          <w:sz w:val="24"/>
          <w:szCs w:val="24"/>
        </w:rPr>
        <w:t>.</w:t>
      </w:r>
      <w:r w:rsidR="008B0844">
        <w:rPr>
          <w:rFonts w:ascii="Times New Roman,Italic" w:hAnsi="Times New Roman,Italic"/>
          <w:sz w:val="24"/>
          <w:szCs w:val="24"/>
        </w:rPr>
        <w:t xml:space="preserve">   </w:t>
      </w:r>
      <w:r w:rsidRPr="00D01034">
        <w:rPr>
          <w:rFonts w:ascii="Times New Roman,Italic" w:hAnsi="Times New Roman,Italic"/>
          <w:b/>
          <w:sz w:val="24"/>
          <w:szCs w:val="24"/>
          <w:u w:val="single"/>
        </w:rPr>
        <w:t>Вопрос</w:t>
      </w:r>
      <w:r>
        <w:rPr>
          <w:rFonts w:ascii="Times New Roman,Italic" w:hAnsi="Times New Roman,Italic"/>
          <w:b/>
          <w:sz w:val="24"/>
          <w:szCs w:val="24"/>
        </w:rPr>
        <w:t xml:space="preserve">   Утверждение нового Устава СНТСН</w:t>
      </w:r>
      <w:r w:rsidRPr="00AD494F">
        <w:rPr>
          <w:rFonts w:ascii="Times New Roman,Italic" w:hAnsi="Times New Roman,Italic"/>
          <w:b/>
          <w:sz w:val="24"/>
          <w:szCs w:val="24"/>
        </w:rPr>
        <w:t>.</w:t>
      </w:r>
      <w:r w:rsidR="008B0844" w:rsidRPr="00DA0448">
        <w:rPr>
          <w:rFonts w:ascii="Times New Roman,Italic" w:hAnsi="Times New Roman,Italic"/>
          <w:sz w:val="24"/>
          <w:szCs w:val="24"/>
        </w:rPr>
        <w:t xml:space="preserve">   </w:t>
      </w:r>
    </w:p>
    <w:p w:rsidR="008B0844" w:rsidRDefault="00DA0448" w:rsidP="00DA044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правления Бессонов А.В. </w:t>
      </w:r>
      <w:r w:rsidR="00762754">
        <w:rPr>
          <w:rFonts w:ascii="Times New Roman,Italic" w:hAnsi="Times New Roman,Italic"/>
          <w:sz w:val="24"/>
          <w:szCs w:val="24"/>
        </w:rPr>
        <w:t>сообщил</w:t>
      </w:r>
      <w:r>
        <w:rPr>
          <w:rFonts w:ascii="Times New Roman,Italic" w:hAnsi="Times New Roman,Italic"/>
          <w:sz w:val="24"/>
          <w:szCs w:val="24"/>
        </w:rPr>
        <w:t xml:space="preserve">, что новый закон 217-ФЗ от 29.07.2017г, который вступил в силу с 01.01.2019г, обязал нас привести в соответствие Устав нашего СНТ. </w:t>
      </w:r>
      <w:r w:rsidR="00BC6C9F">
        <w:rPr>
          <w:rFonts w:ascii="Times New Roman,Italic" w:hAnsi="Times New Roman,Italic"/>
          <w:sz w:val="24"/>
          <w:szCs w:val="24"/>
        </w:rPr>
        <w:t xml:space="preserve">После регистрации нового Устава наше Товарищество будет называться Садоводческое Некоммерческое Товарищество Собственников Недвижимости </w:t>
      </w:r>
      <w:r w:rsidR="00BC6C9F">
        <w:rPr>
          <w:rFonts w:ascii="Times New Roman,Italic" w:hAnsi="Times New Roman,Italic" w:hint="eastAsia"/>
          <w:sz w:val="24"/>
          <w:szCs w:val="24"/>
        </w:rPr>
        <w:t>«</w:t>
      </w:r>
      <w:r w:rsidR="00BC6C9F">
        <w:rPr>
          <w:rFonts w:ascii="Times New Roman,Italic" w:hAnsi="Times New Roman,Italic"/>
          <w:sz w:val="24"/>
          <w:szCs w:val="24"/>
        </w:rPr>
        <w:t>40 лет Октября</w:t>
      </w:r>
      <w:r w:rsidR="00BC6C9F">
        <w:rPr>
          <w:rFonts w:ascii="Times New Roman,Italic" w:hAnsi="Times New Roman,Italic" w:hint="eastAsia"/>
          <w:sz w:val="24"/>
          <w:szCs w:val="24"/>
        </w:rPr>
        <w:t>»</w:t>
      </w:r>
      <w:r w:rsidR="00BC6C9F">
        <w:rPr>
          <w:rFonts w:ascii="Times New Roman,Italic" w:hAnsi="Times New Roman,Italic"/>
          <w:sz w:val="24"/>
          <w:szCs w:val="24"/>
        </w:rPr>
        <w:t xml:space="preserve">. Председатель будет не правления, а Товарищества. </w:t>
      </w:r>
      <w:r w:rsidR="00762754">
        <w:rPr>
          <w:rFonts w:ascii="Times New Roman,Italic" w:hAnsi="Times New Roman,Italic"/>
          <w:sz w:val="24"/>
          <w:szCs w:val="24"/>
        </w:rPr>
        <w:t xml:space="preserve">Проект Устава был выложен на сайте нашего СНТ за 2 недели до общего собрания. Председатель правления зачитал основные положения </w:t>
      </w:r>
      <w:r w:rsidR="00BC6C9F">
        <w:rPr>
          <w:rFonts w:ascii="Times New Roman,Italic" w:hAnsi="Times New Roman,Italic"/>
          <w:sz w:val="24"/>
          <w:szCs w:val="24"/>
        </w:rPr>
        <w:t xml:space="preserve">из текста </w:t>
      </w:r>
      <w:r w:rsidR="00762754">
        <w:rPr>
          <w:rFonts w:ascii="Times New Roman,Italic" w:hAnsi="Times New Roman,Italic"/>
          <w:sz w:val="24"/>
          <w:szCs w:val="24"/>
        </w:rPr>
        <w:t xml:space="preserve">нового закона, касающиеся изменений в порядке подготовки и проведения общего собрания, в работе правления, в обязанностях членов Товарищества, в организационно-хозяйственной деятельности Товарищества, в правилах застройки садового земельного участка. </w:t>
      </w:r>
      <w:r>
        <w:rPr>
          <w:rFonts w:ascii="Times New Roman,Italic" w:hAnsi="Times New Roman,Italic"/>
          <w:sz w:val="24"/>
          <w:szCs w:val="24"/>
        </w:rPr>
        <w:t>Правление 2 месяца готовило новую редакцию Устава. Значительный вклад в подготовку нового Устава внесли члены правления Борисов Е.А. и Шишкин С.Е.</w:t>
      </w:r>
      <w:r w:rsidR="00762754">
        <w:rPr>
          <w:rFonts w:ascii="Times New Roman,Italic" w:hAnsi="Times New Roman,Italic"/>
          <w:sz w:val="24"/>
          <w:szCs w:val="24"/>
        </w:rPr>
        <w:t xml:space="preserve"> Им большая благодарность за это. </w:t>
      </w:r>
      <w:r w:rsidR="00BC6C9F">
        <w:rPr>
          <w:rFonts w:ascii="Times New Roman,Italic" w:hAnsi="Times New Roman,Italic"/>
          <w:sz w:val="24"/>
          <w:szCs w:val="24"/>
        </w:rPr>
        <w:t xml:space="preserve"> Вопросов по тексту нового Устава не последовало. Предложено утвердить новый Устав СНТСН </w:t>
      </w:r>
      <w:r w:rsidR="00BC6C9F">
        <w:rPr>
          <w:rFonts w:ascii="Times New Roman,Italic" w:hAnsi="Times New Roman,Italic" w:hint="eastAsia"/>
          <w:sz w:val="24"/>
          <w:szCs w:val="24"/>
        </w:rPr>
        <w:t>«</w:t>
      </w:r>
      <w:r w:rsidR="00BC6C9F">
        <w:rPr>
          <w:rFonts w:ascii="Times New Roman,Italic" w:hAnsi="Times New Roman,Italic"/>
          <w:sz w:val="24"/>
          <w:szCs w:val="24"/>
        </w:rPr>
        <w:t>40 лет Октября</w:t>
      </w:r>
      <w:r w:rsidR="00BC6C9F">
        <w:rPr>
          <w:rFonts w:ascii="Times New Roman,Italic" w:hAnsi="Times New Roman,Italic" w:hint="eastAsia"/>
          <w:sz w:val="24"/>
          <w:szCs w:val="24"/>
        </w:rPr>
        <w:t>»</w:t>
      </w:r>
      <w:r w:rsidR="00BC6C9F">
        <w:rPr>
          <w:rFonts w:ascii="Times New Roman,Italic" w:hAnsi="Times New Roman,Italic"/>
          <w:sz w:val="24"/>
          <w:szCs w:val="24"/>
        </w:rPr>
        <w:t xml:space="preserve">. </w:t>
      </w:r>
    </w:p>
    <w:p w:rsidR="00BC6C9F" w:rsidRDefault="00BC6C9F" w:rsidP="00BC6C9F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B359C7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Утвердить новый Устав СНТСН </w:t>
      </w:r>
      <w:r>
        <w:rPr>
          <w:rFonts w:ascii="Times New Roman,Italic" w:hAnsi="Times New Roman,Italic" w:hint="eastAsia"/>
          <w:sz w:val="24"/>
          <w:szCs w:val="24"/>
        </w:rPr>
        <w:t>«</w:t>
      </w:r>
      <w:r>
        <w:rPr>
          <w:rFonts w:ascii="Times New Roman,Italic" w:hAnsi="Times New Roman,Italic"/>
          <w:sz w:val="24"/>
          <w:szCs w:val="24"/>
        </w:rPr>
        <w:t>40 лет Октября</w:t>
      </w:r>
      <w:r>
        <w:rPr>
          <w:rFonts w:ascii="Times New Roman,Italic" w:hAnsi="Times New Roman,Italic" w:hint="eastAsia"/>
          <w:sz w:val="24"/>
          <w:szCs w:val="24"/>
        </w:rPr>
        <w:t>»</w:t>
      </w:r>
      <w:r>
        <w:rPr>
          <w:rFonts w:ascii="Times New Roman,Italic" w:hAnsi="Times New Roman,Italic"/>
          <w:sz w:val="24"/>
          <w:szCs w:val="24"/>
        </w:rPr>
        <w:t>.</w:t>
      </w:r>
    </w:p>
    <w:p w:rsidR="00BC6C9F" w:rsidRPr="00DA0448" w:rsidRDefault="00BC6C9F" w:rsidP="00DA0448">
      <w:pPr>
        <w:pStyle w:val="a3"/>
        <w:rPr>
          <w:rFonts w:ascii="Times New Roman,Italic" w:hAnsi="Times New Roman,Italic"/>
          <w:sz w:val="24"/>
          <w:szCs w:val="24"/>
        </w:rPr>
      </w:pPr>
    </w:p>
    <w:p w:rsidR="00AD494F" w:rsidRPr="00AD494F" w:rsidRDefault="00BC6C9F" w:rsidP="008B0844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 xml:space="preserve">Вопрос 3.   </w:t>
      </w:r>
      <w:r w:rsidR="00AD494F" w:rsidRPr="00AD494F">
        <w:rPr>
          <w:rFonts w:ascii="Times New Roman,Italic" w:hAnsi="Times New Roman,Italic"/>
          <w:b/>
          <w:sz w:val="24"/>
          <w:szCs w:val="24"/>
        </w:rPr>
        <w:t>Отчет</w:t>
      </w:r>
      <w:r w:rsidR="00B46F98">
        <w:rPr>
          <w:rFonts w:ascii="Times New Roman,Italic" w:hAnsi="Times New Roman,Italic"/>
          <w:b/>
          <w:sz w:val="24"/>
          <w:szCs w:val="24"/>
        </w:rPr>
        <w:t xml:space="preserve"> председателя</w:t>
      </w:r>
      <w:r w:rsidR="00B22713">
        <w:rPr>
          <w:rFonts w:ascii="Times New Roman,Italic" w:hAnsi="Times New Roman,Italic"/>
          <w:b/>
          <w:sz w:val="24"/>
          <w:szCs w:val="24"/>
        </w:rPr>
        <w:t xml:space="preserve"> правления СНТ за 201</w:t>
      </w:r>
      <w:r>
        <w:rPr>
          <w:rFonts w:ascii="Times New Roman,Italic" w:hAnsi="Times New Roman,Italic"/>
          <w:b/>
          <w:sz w:val="24"/>
          <w:szCs w:val="24"/>
        </w:rPr>
        <w:t>8</w:t>
      </w:r>
      <w:r w:rsidR="00B22713">
        <w:rPr>
          <w:rFonts w:ascii="Times New Roman,Italic" w:hAnsi="Times New Roman,Italic"/>
          <w:b/>
          <w:sz w:val="24"/>
          <w:szCs w:val="24"/>
        </w:rPr>
        <w:t>-201</w:t>
      </w:r>
      <w:r w:rsidR="008B0844">
        <w:rPr>
          <w:rFonts w:ascii="Times New Roman,Italic" w:hAnsi="Times New Roman,Italic"/>
          <w:b/>
          <w:sz w:val="24"/>
          <w:szCs w:val="24"/>
        </w:rPr>
        <w:t>9</w:t>
      </w:r>
      <w:r w:rsidR="00AD494F" w:rsidRPr="00AD494F">
        <w:rPr>
          <w:rFonts w:ascii="Times New Roman,Italic" w:hAnsi="Times New Roman,Italic"/>
          <w:b/>
          <w:sz w:val="24"/>
          <w:szCs w:val="24"/>
        </w:rPr>
        <w:t>гг.</w:t>
      </w:r>
    </w:p>
    <w:p w:rsidR="0026225C" w:rsidRDefault="006C7AE4" w:rsidP="006C7AE4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r w:rsidRPr="006C7AE4">
        <w:rPr>
          <w:rFonts w:ascii="Times New Roman,Italic" w:hAnsi="Times New Roman,Italic"/>
          <w:sz w:val="24"/>
          <w:szCs w:val="24"/>
        </w:rPr>
        <w:t xml:space="preserve">Председателем правления Бессоновым А.В. зачитан отчет о работе </w:t>
      </w:r>
      <w:r w:rsidR="00B46F98">
        <w:rPr>
          <w:rFonts w:ascii="Times New Roman,Italic" w:hAnsi="Times New Roman,Italic"/>
          <w:sz w:val="24"/>
          <w:szCs w:val="24"/>
        </w:rPr>
        <w:t xml:space="preserve">правления </w:t>
      </w:r>
      <w:r w:rsidR="00B22713">
        <w:rPr>
          <w:rFonts w:ascii="Times New Roman,Italic" w:hAnsi="Times New Roman,Italic"/>
          <w:sz w:val="24"/>
          <w:szCs w:val="24"/>
        </w:rPr>
        <w:t>СНТ за 201</w:t>
      </w:r>
      <w:r w:rsidR="00BC6C9F">
        <w:rPr>
          <w:rFonts w:ascii="Times New Roman,Italic" w:hAnsi="Times New Roman,Italic"/>
          <w:sz w:val="24"/>
          <w:szCs w:val="24"/>
        </w:rPr>
        <w:t>8</w:t>
      </w:r>
      <w:r w:rsidR="00B22713">
        <w:rPr>
          <w:rFonts w:ascii="Times New Roman,Italic" w:hAnsi="Times New Roman,Italic"/>
          <w:sz w:val="24"/>
          <w:szCs w:val="24"/>
        </w:rPr>
        <w:t>-201</w:t>
      </w:r>
      <w:r w:rsidR="00BC6C9F">
        <w:rPr>
          <w:rFonts w:ascii="Times New Roman,Italic" w:hAnsi="Times New Roman,Italic"/>
          <w:sz w:val="24"/>
          <w:szCs w:val="24"/>
        </w:rPr>
        <w:t>9</w:t>
      </w:r>
      <w:r>
        <w:rPr>
          <w:rFonts w:ascii="Times New Roman,Italic" w:hAnsi="Times New Roman,Italic"/>
          <w:sz w:val="24"/>
          <w:szCs w:val="24"/>
        </w:rPr>
        <w:t xml:space="preserve">гг. </w:t>
      </w:r>
      <w:r w:rsidR="0026225C">
        <w:rPr>
          <w:rFonts w:ascii="Times New Roman,Italic" w:hAnsi="Times New Roman,Italic"/>
          <w:sz w:val="24"/>
          <w:szCs w:val="24"/>
        </w:rPr>
        <w:t xml:space="preserve">Из задач, поставленных </w:t>
      </w:r>
      <w:r w:rsidR="00545E0C">
        <w:rPr>
          <w:rFonts w:ascii="Times New Roman,Italic" w:hAnsi="Times New Roman,Italic"/>
          <w:sz w:val="24"/>
          <w:szCs w:val="24"/>
        </w:rPr>
        <w:t xml:space="preserve">на </w:t>
      </w:r>
      <w:r w:rsidR="0026225C">
        <w:rPr>
          <w:rFonts w:ascii="Times New Roman,Italic" w:hAnsi="Times New Roman,Italic"/>
          <w:sz w:val="24"/>
          <w:szCs w:val="24"/>
        </w:rPr>
        <w:t>прошл</w:t>
      </w:r>
      <w:r w:rsidR="00545E0C">
        <w:rPr>
          <w:rFonts w:ascii="Times New Roman,Italic" w:hAnsi="Times New Roman,Italic"/>
          <w:sz w:val="24"/>
          <w:szCs w:val="24"/>
        </w:rPr>
        <w:t>о</w:t>
      </w:r>
      <w:r w:rsidR="0026225C">
        <w:rPr>
          <w:rFonts w:ascii="Times New Roman,Italic" w:hAnsi="Times New Roman,Italic"/>
          <w:sz w:val="24"/>
          <w:szCs w:val="24"/>
        </w:rPr>
        <w:t>м общ</w:t>
      </w:r>
      <w:r w:rsidR="00545E0C">
        <w:rPr>
          <w:rFonts w:ascii="Times New Roman,Italic" w:hAnsi="Times New Roman,Italic"/>
          <w:sz w:val="24"/>
          <w:szCs w:val="24"/>
        </w:rPr>
        <w:t>е</w:t>
      </w:r>
      <w:r w:rsidR="0026225C">
        <w:rPr>
          <w:rFonts w:ascii="Times New Roman,Italic" w:hAnsi="Times New Roman,Italic"/>
          <w:sz w:val="24"/>
          <w:szCs w:val="24"/>
        </w:rPr>
        <w:t>м собрани</w:t>
      </w:r>
      <w:r w:rsidR="00545E0C">
        <w:rPr>
          <w:rFonts w:ascii="Times New Roman,Italic" w:hAnsi="Times New Roman,Italic"/>
          <w:sz w:val="24"/>
          <w:szCs w:val="24"/>
        </w:rPr>
        <w:t>и,</w:t>
      </w:r>
      <w:r w:rsidR="0026225C">
        <w:rPr>
          <w:rFonts w:ascii="Times New Roman,Italic" w:hAnsi="Times New Roman,Italic"/>
          <w:sz w:val="24"/>
          <w:szCs w:val="24"/>
        </w:rPr>
        <w:t xml:space="preserve"> выполнены все:</w:t>
      </w:r>
    </w:p>
    <w:p w:rsidR="0026225C" w:rsidRDefault="00545E0C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Выполнен </w:t>
      </w:r>
      <w:r w:rsidR="00BC6C9F">
        <w:rPr>
          <w:rFonts w:ascii="Times New Roman,Italic" w:hAnsi="Times New Roman,Italic"/>
          <w:sz w:val="24"/>
          <w:szCs w:val="24"/>
        </w:rPr>
        <w:t>3</w:t>
      </w:r>
      <w:r>
        <w:rPr>
          <w:rFonts w:ascii="Times New Roman,Italic" w:hAnsi="Times New Roman,Italic"/>
          <w:sz w:val="24"/>
          <w:szCs w:val="24"/>
        </w:rPr>
        <w:t>-й этап развития системы видеонаблюдения: у</w:t>
      </w:r>
      <w:r w:rsidR="0026225C">
        <w:rPr>
          <w:rFonts w:ascii="Times New Roman,Italic" w:hAnsi="Times New Roman,Italic"/>
          <w:sz w:val="24"/>
          <w:szCs w:val="24"/>
        </w:rPr>
        <w:t xml:space="preserve">становлены </w:t>
      </w:r>
      <w:r w:rsidR="005F37AD">
        <w:rPr>
          <w:rFonts w:ascii="Times New Roman,Italic" w:hAnsi="Times New Roman,Italic"/>
          <w:sz w:val="24"/>
          <w:szCs w:val="24"/>
        </w:rPr>
        <w:t xml:space="preserve">ещё </w:t>
      </w:r>
      <w:r w:rsidR="00BC6C9F">
        <w:rPr>
          <w:rFonts w:ascii="Times New Roman,Italic" w:hAnsi="Times New Roman,Italic"/>
          <w:sz w:val="24"/>
          <w:szCs w:val="24"/>
        </w:rPr>
        <w:t>6</w:t>
      </w:r>
      <w:r w:rsidR="0026225C">
        <w:rPr>
          <w:rFonts w:ascii="Times New Roman,Italic" w:hAnsi="Times New Roman,Italic"/>
          <w:sz w:val="24"/>
          <w:szCs w:val="24"/>
        </w:rPr>
        <w:t xml:space="preserve"> камер</w:t>
      </w:r>
      <w:r w:rsidR="00BC6C9F">
        <w:rPr>
          <w:rFonts w:ascii="Times New Roman,Italic" w:hAnsi="Times New Roman,Italic"/>
          <w:sz w:val="24"/>
          <w:szCs w:val="24"/>
        </w:rPr>
        <w:t xml:space="preserve">, второй </w:t>
      </w:r>
      <w:proofErr w:type="spellStart"/>
      <w:r w:rsidR="00BC6C9F">
        <w:rPr>
          <w:rFonts w:ascii="Times New Roman,Italic" w:hAnsi="Times New Roman,Italic"/>
          <w:sz w:val="24"/>
          <w:szCs w:val="24"/>
        </w:rPr>
        <w:t>видеорегистратор</w:t>
      </w:r>
      <w:proofErr w:type="spellEnd"/>
      <w:r w:rsidR="00BC6C9F">
        <w:rPr>
          <w:rFonts w:ascii="Times New Roman,Italic" w:hAnsi="Times New Roman,Italic"/>
          <w:sz w:val="24"/>
          <w:szCs w:val="24"/>
        </w:rPr>
        <w:t xml:space="preserve"> и 2-й монитор</w:t>
      </w:r>
      <w:r w:rsidR="004D0013">
        <w:rPr>
          <w:rFonts w:ascii="Times New Roman,Italic" w:hAnsi="Times New Roman,Italic"/>
          <w:sz w:val="24"/>
          <w:szCs w:val="24"/>
        </w:rPr>
        <w:t>.</w:t>
      </w:r>
    </w:p>
    <w:p w:rsidR="0026225C" w:rsidRDefault="00BC6C9F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Открыт расчетный счет в Сбербанке, с ноября отменен приём наличных</w:t>
      </w:r>
      <w:r w:rsidR="0026225C">
        <w:rPr>
          <w:rFonts w:ascii="Times New Roman,Italic" w:hAnsi="Times New Roman,Italic"/>
          <w:sz w:val="24"/>
          <w:szCs w:val="24"/>
        </w:rPr>
        <w:t>.</w:t>
      </w:r>
      <w:r>
        <w:rPr>
          <w:rFonts w:ascii="Times New Roman,Italic" w:hAnsi="Times New Roman,Italic"/>
          <w:sz w:val="24"/>
          <w:szCs w:val="24"/>
        </w:rPr>
        <w:t xml:space="preserve"> Все взносы членов СНТ идут на расчетный счет Товарищества.</w:t>
      </w:r>
    </w:p>
    <w:p w:rsidR="0026225C" w:rsidRDefault="00BC6C9F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 01.01.19 отменены внутренние тарифы на электроэнергию и воду</w:t>
      </w:r>
      <w:r w:rsidR="0026225C">
        <w:rPr>
          <w:rFonts w:ascii="Times New Roman,Italic" w:hAnsi="Times New Roman,Italic"/>
          <w:sz w:val="24"/>
          <w:szCs w:val="24"/>
        </w:rPr>
        <w:t>.</w:t>
      </w:r>
      <w:r>
        <w:rPr>
          <w:rFonts w:ascii="Times New Roman,Italic" w:hAnsi="Times New Roman,Italic"/>
          <w:sz w:val="24"/>
          <w:szCs w:val="24"/>
        </w:rPr>
        <w:t xml:space="preserve"> Потери во внутренней </w:t>
      </w:r>
      <w:proofErr w:type="spellStart"/>
      <w:r>
        <w:rPr>
          <w:rFonts w:ascii="Times New Roman,Italic" w:hAnsi="Times New Roman,Italic"/>
          <w:sz w:val="24"/>
          <w:szCs w:val="24"/>
        </w:rPr>
        <w:t>эл</w:t>
      </w:r>
      <w:proofErr w:type="gramStart"/>
      <w:r>
        <w:rPr>
          <w:rFonts w:ascii="Times New Roman,Italic" w:hAnsi="Times New Roman,Italic"/>
          <w:sz w:val="24"/>
          <w:szCs w:val="24"/>
        </w:rPr>
        <w:t>.с</w:t>
      </w:r>
      <w:proofErr w:type="gramEnd"/>
      <w:r>
        <w:rPr>
          <w:rFonts w:ascii="Times New Roman,Italic" w:hAnsi="Times New Roman,Italic"/>
          <w:sz w:val="24"/>
          <w:szCs w:val="24"/>
        </w:rPr>
        <w:t>ети</w:t>
      </w:r>
      <w:proofErr w:type="spellEnd"/>
      <w:r w:rsidR="003F447D">
        <w:rPr>
          <w:rFonts w:ascii="Times New Roman,Italic" w:hAnsi="Times New Roman,Italic"/>
          <w:sz w:val="24"/>
          <w:szCs w:val="24"/>
        </w:rPr>
        <w:t xml:space="preserve"> теперь будут оплачиваться из годовых членских взносов, а не как раньше кто больше потребил, тот больше и заплатил, т.к. потери были введены во внутренний тариф.</w:t>
      </w:r>
    </w:p>
    <w:p w:rsidR="003F447D" w:rsidRDefault="003F447D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 01.01.19г отменены платные пропуска на автомобили и отменена плата за въезд легковых автомобилей и микроавтобусов.</w:t>
      </w:r>
    </w:p>
    <w:p w:rsidR="003F447D" w:rsidRDefault="003F447D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Установлен новый </w:t>
      </w:r>
      <w:proofErr w:type="spellStart"/>
      <w:r>
        <w:rPr>
          <w:rFonts w:ascii="Times New Roman,Italic" w:hAnsi="Times New Roman,Italic"/>
          <w:sz w:val="24"/>
          <w:szCs w:val="24"/>
        </w:rPr>
        <w:t>домофон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на калитку, </w:t>
      </w:r>
      <w:r w:rsidR="006551EF">
        <w:rPr>
          <w:rFonts w:ascii="Times New Roman,Italic" w:hAnsi="Times New Roman,Italic"/>
          <w:sz w:val="24"/>
          <w:szCs w:val="24"/>
        </w:rPr>
        <w:t xml:space="preserve">новый замок на калитку, </w:t>
      </w:r>
      <w:r>
        <w:rPr>
          <w:rFonts w:ascii="Times New Roman,Italic" w:hAnsi="Times New Roman,Italic"/>
          <w:sz w:val="24"/>
          <w:szCs w:val="24"/>
        </w:rPr>
        <w:t>восстановлена система открытия калитки магнитными ключами.</w:t>
      </w:r>
    </w:p>
    <w:p w:rsidR="003F447D" w:rsidRDefault="003F447D" w:rsidP="0026225C">
      <w:pPr>
        <w:pStyle w:val="a3"/>
        <w:numPr>
          <w:ilvl w:val="0"/>
          <w:numId w:val="19"/>
        </w:numPr>
        <w:jc w:val="both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Установлен </w:t>
      </w:r>
      <w:r>
        <w:rPr>
          <w:rFonts w:ascii="Times New Roman,Italic" w:hAnsi="Times New Roman,Italic"/>
          <w:sz w:val="24"/>
          <w:szCs w:val="24"/>
          <w:lang w:val="en-US"/>
        </w:rPr>
        <w:t>GSM</w:t>
      </w:r>
      <w:r w:rsidRPr="003F447D">
        <w:rPr>
          <w:rFonts w:ascii="Times New Roman,Italic" w:hAnsi="Times New Roman,Italic"/>
          <w:sz w:val="24"/>
          <w:szCs w:val="24"/>
        </w:rPr>
        <w:t>-</w:t>
      </w:r>
      <w:r>
        <w:rPr>
          <w:rFonts w:ascii="Times New Roman,Italic" w:hAnsi="Times New Roman,Italic"/>
          <w:sz w:val="24"/>
          <w:szCs w:val="24"/>
        </w:rPr>
        <w:t xml:space="preserve">модуль на шлагбаум для его дистанционного открытия по звонку с </w:t>
      </w:r>
      <w:proofErr w:type="spellStart"/>
      <w:r>
        <w:rPr>
          <w:rFonts w:ascii="Times New Roman,Italic" w:hAnsi="Times New Roman,Italic"/>
          <w:sz w:val="24"/>
          <w:szCs w:val="24"/>
        </w:rPr>
        <w:t>моб</w:t>
      </w:r>
      <w:proofErr w:type="gramStart"/>
      <w:r>
        <w:rPr>
          <w:rFonts w:ascii="Times New Roman,Italic" w:hAnsi="Times New Roman,Italic"/>
          <w:sz w:val="24"/>
          <w:szCs w:val="24"/>
        </w:rPr>
        <w:t>.т</w:t>
      </w:r>
      <w:proofErr w:type="gramEnd"/>
      <w:r>
        <w:rPr>
          <w:rFonts w:ascii="Times New Roman,Italic" w:hAnsi="Times New Roman,Italic"/>
          <w:sz w:val="24"/>
          <w:szCs w:val="24"/>
        </w:rPr>
        <w:t>елефона</w:t>
      </w:r>
      <w:proofErr w:type="spellEnd"/>
    </w:p>
    <w:p w:rsidR="00A27726" w:rsidRPr="00371A42" w:rsidRDefault="00A67E49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Кроме </w:t>
      </w:r>
      <w:r w:rsidR="003F447D">
        <w:rPr>
          <w:rFonts w:ascii="Times New Roman,Italic" w:hAnsi="Times New Roman,Italic"/>
          <w:sz w:val="24"/>
          <w:szCs w:val="24"/>
        </w:rPr>
        <w:t>э</w:t>
      </w:r>
      <w:r>
        <w:rPr>
          <w:rFonts w:ascii="Times New Roman,Italic" w:hAnsi="Times New Roman,Italic"/>
          <w:sz w:val="24"/>
          <w:szCs w:val="24"/>
        </w:rPr>
        <w:t>того,</w:t>
      </w:r>
      <w:r w:rsidR="003F447D">
        <w:rPr>
          <w:rFonts w:ascii="Times New Roman,Italic" w:hAnsi="Times New Roman,Italic"/>
          <w:sz w:val="24"/>
          <w:szCs w:val="24"/>
        </w:rPr>
        <w:t xml:space="preserve"> за отчетный период правление выполнило следующие задачи и ремонты:                                 -</w:t>
      </w:r>
      <w:r w:rsidR="00557C01">
        <w:rPr>
          <w:rFonts w:ascii="Times New Roman,Italic" w:hAnsi="Times New Roman,Italic"/>
          <w:sz w:val="24"/>
          <w:szCs w:val="24"/>
        </w:rPr>
        <w:t xml:space="preserve"> проведено 8 заседаний правления, рассмотрены 14 заявлений членов СНТ</w:t>
      </w:r>
      <w:r w:rsidR="00557C01" w:rsidRPr="00557C01">
        <w:rPr>
          <w:rFonts w:ascii="Times New Roman,Italic" w:hAnsi="Times New Roman,Italic"/>
          <w:sz w:val="24"/>
          <w:szCs w:val="24"/>
        </w:rPr>
        <w:t>;</w:t>
      </w:r>
      <w:r w:rsidR="00557C01">
        <w:rPr>
          <w:rFonts w:ascii="Times New Roman,Italic" w:hAnsi="Times New Roman,Italic"/>
          <w:sz w:val="24"/>
          <w:szCs w:val="24"/>
        </w:rPr>
        <w:t xml:space="preserve">                                          -</w:t>
      </w:r>
      <w:r w:rsidR="003F447D">
        <w:rPr>
          <w:rFonts w:ascii="Times New Roman,Italic" w:hAnsi="Times New Roman,Italic"/>
          <w:sz w:val="24"/>
          <w:szCs w:val="24"/>
        </w:rPr>
        <w:t xml:space="preserve"> </w:t>
      </w:r>
      <w:r w:rsidR="00557C01">
        <w:rPr>
          <w:rFonts w:ascii="Times New Roman,Italic" w:hAnsi="Times New Roman,Italic"/>
          <w:sz w:val="24"/>
          <w:szCs w:val="24"/>
        </w:rPr>
        <w:t xml:space="preserve"> участие в 4-х совещаниях администраций города и района</w:t>
      </w:r>
      <w:r w:rsidR="00557C01" w:rsidRPr="00557C01">
        <w:rPr>
          <w:rFonts w:ascii="Times New Roman,Italic" w:hAnsi="Times New Roman,Italic"/>
          <w:sz w:val="24"/>
          <w:szCs w:val="24"/>
        </w:rPr>
        <w:t xml:space="preserve">;                                                                  - </w:t>
      </w:r>
      <w:r w:rsidR="00557C01">
        <w:rPr>
          <w:rFonts w:ascii="Times New Roman,Italic" w:hAnsi="Times New Roman,Italic"/>
          <w:sz w:val="24"/>
          <w:szCs w:val="24"/>
        </w:rPr>
        <w:t>организация и проведение субботника, монтаж доводчика на калитку</w:t>
      </w:r>
      <w:r w:rsidR="00557C01" w:rsidRPr="00557C01">
        <w:rPr>
          <w:rFonts w:ascii="Times New Roman,Italic" w:hAnsi="Times New Roman,Italic"/>
          <w:sz w:val="24"/>
          <w:szCs w:val="24"/>
        </w:rPr>
        <w:t>;</w:t>
      </w:r>
      <w:r w:rsidR="00557C01">
        <w:rPr>
          <w:rFonts w:ascii="Times New Roman,Italic" w:hAnsi="Times New Roman,Italic"/>
          <w:sz w:val="24"/>
          <w:szCs w:val="24"/>
        </w:rPr>
        <w:t xml:space="preserve">                                               - замена 2-х видеокамер на въезде в СНТ и на 2-й улице</w:t>
      </w:r>
      <w:r w:rsidR="00557C01" w:rsidRPr="00557C01">
        <w:rPr>
          <w:rFonts w:ascii="Times New Roman,Italic" w:hAnsi="Times New Roman,Italic"/>
          <w:sz w:val="24"/>
          <w:szCs w:val="24"/>
        </w:rPr>
        <w:t>;</w:t>
      </w:r>
      <w:r w:rsidR="00557C01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- монтаж 2-х бетонных колец на колодец </w:t>
      </w:r>
      <w:proofErr w:type="spellStart"/>
      <w:r w:rsidR="00557C01">
        <w:rPr>
          <w:rFonts w:ascii="Times New Roman,Italic" w:hAnsi="Times New Roman,Italic"/>
          <w:sz w:val="24"/>
          <w:szCs w:val="24"/>
        </w:rPr>
        <w:t>ливневки</w:t>
      </w:r>
      <w:proofErr w:type="spellEnd"/>
      <w:r w:rsidR="00557C01">
        <w:rPr>
          <w:rFonts w:ascii="Times New Roman,Italic" w:hAnsi="Times New Roman,Italic"/>
          <w:sz w:val="24"/>
          <w:szCs w:val="24"/>
        </w:rPr>
        <w:t xml:space="preserve"> за правлением для исключения повторения подтопления центральной улицы между 2 и 3 ул.</w:t>
      </w:r>
      <w:r w:rsidR="00557C01" w:rsidRPr="00557C01">
        <w:rPr>
          <w:rFonts w:ascii="Times New Roman,Italic" w:hAnsi="Times New Roman,Italic"/>
          <w:sz w:val="24"/>
          <w:szCs w:val="24"/>
        </w:rPr>
        <w:t>;</w:t>
      </w:r>
      <w:r w:rsidR="00557C01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- </w:t>
      </w:r>
      <w:r w:rsidR="006551EF">
        <w:rPr>
          <w:rFonts w:ascii="Times New Roman,Italic" w:hAnsi="Times New Roman,Italic"/>
          <w:sz w:val="24"/>
          <w:szCs w:val="24"/>
        </w:rPr>
        <w:t>покос травы дважды, обрезка кустарников</w:t>
      </w:r>
      <w:r w:rsidR="006551EF" w:rsidRPr="006551EF">
        <w:rPr>
          <w:rFonts w:ascii="Times New Roman,Italic" w:hAnsi="Times New Roman,Italic"/>
          <w:sz w:val="24"/>
          <w:szCs w:val="24"/>
        </w:rPr>
        <w:t xml:space="preserve">; </w:t>
      </w:r>
      <w:r w:rsidR="006551EF">
        <w:rPr>
          <w:rFonts w:ascii="Times New Roman,Italic" w:hAnsi="Times New Roman,Italic"/>
          <w:sz w:val="24"/>
          <w:szCs w:val="24"/>
        </w:rPr>
        <w:t>замена 2-х ламп в уличных светильниках, подтяжка телефонных проводов</w:t>
      </w:r>
      <w:r w:rsidR="006551EF" w:rsidRPr="006551EF">
        <w:rPr>
          <w:rFonts w:ascii="Times New Roman,Italic" w:hAnsi="Times New Roman,Italic"/>
          <w:sz w:val="24"/>
          <w:szCs w:val="24"/>
        </w:rPr>
        <w:t>;</w:t>
      </w:r>
      <w:r w:rsidR="006551EF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- осуществили бетонирование колодца камеры старого водопровода и асфальтирование участка дороги возле КПП</w:t>
      </w:r>
      <w:r w:rsidR="006551EF" w:rsidRPr="006551EF">
        <w:rPr>
          <w:rFonts w:ascii="Times New Roman,Italic" w:hAnsi="Times New Roman,Italic"/>
          <w:sz w:val="24"/>
          <w:szCs w:val="24"/>
        </w:rPr>
        <w:t xml:space="preserve">;                                                                                                                                         - </w:t>
      </w:r>
      <w:r w:rsidR="006551EF">
        <w:rPr>
          <w:rFonts w:ascii="Times New Roman,Italic" w:hAnsi="Times New Roman,Italic"/>
          <w:sz w:val="24"/>
          <w:szCs w:val="24"/>
        </w:rPr>
        <w:t>ликвидировали прорыв стального водопровода Ду=100мм на 3 улице, заменена задвижка на отводе на 3 ул., а затем сразу же ремонт прорыва гидранта на пересечении центральной и 3 ул.</w:t>
      </w:r>
      <w:r w:rsidR="006551EF" w:rsidRPr="006551EF">
        <w:rPr>
          <w:rFonts w:ascii="Times New Roman,Italic" w:hAnsi="Times New Roman,Italic"/>
          <w:sz w:val="24"/>
          <w:szCs w:val="24"/>
        </w:rPr>
        <w:t>;</w:t>
      </w:r>
      <w:r w:rsidR="006551EF">
        <w:rPr>
          <w:rFonts w:ascii="Times New Roman,Italic" w:hAnsi="Times New Roman,Italic"/>
          <w:sz w:val="24"/>
          <w:szCs w:val="24"/>
        </w:rPr>
        <w:t xml:space="preserve">       - произведен ремонт дренажного насоса, замена пружины шлагбаума</w:t>
      </w:r>
      <w:r w:rsidR="00AC68B2">
        <w:rPr>
          <w:rFonts w:ascii="Times New Roman,Italic" w:hAnsi="Times New Roman,Italic"/>
          <w:sz w:val="24"/>
          <w:szCs w:val="24"/>
        </w:rPr>
        <w:t xml:space="preserve">, замена задвижки Ду=150мм </w:t>
      </w:r>
      <w:proofErr w:type="gramStart"/>
      <w:r w:rsidR="00AC68B2">
        <w:rPr>
          <w:rFonts w:ascii="Times New Roman,Italic" w:hAnsi="Times New Roman,Italic"/>
          <w:sz w:val="24"/>
          <w:szCs w:val="24"/>
        </w:rPr>
        <w:t>в</w:t>
      </w:r>
      <w:proofErr w:type="gramEnd"/>
      <w:r w:rsidR="00AC68B2">
        <w:rPr>
          <w:rFonts w:ascii="Times New Roman,Italic" w:hAnsi="Times New Roman,Italic"/>
          <w:sz w:val="24"/>
          <w:szCs w:val="24"/>
        </w:rPr>
        <w:t xml:space="preserve"> вводной камере водопровода СНТ</w:t>
      </w:r>
      <w:r w:rsidR="00AC68B2" w:rsidRPr="00AC68B2">
        <w:rPr>
          <w:rFonts w:ascii="Times New Roman,Italic" w:hAnsi="Times New Roman,Italic"/>
          <w:sz w:val="24"/>
          <w:szCs w:val="24"/>
        </w:rPr>
        <w:t xml:space="preserve">;                                                                                                          - </w:t>
      </w:r>
      <w:r w:rsidR="00AC68B2">
        <w:rPr>
          <w:rFonts w:ascii="Times New Roman,Italic" w:hAnsi="Times New Roman,Italic"/>
          <w:sz w:val="24"/>
          <w:szCs w:val="24"/>
        </w:rPr>
        <w:t>ремонт насоса главной КНС, обслуживание и чистка главной КНС</w:t>
      </w:r>
      <w:r w:rsidR="00AC68B2" w:rsidRPr="00AC68B2">
        <w:rPr>
          <w:rFonts w:ascii="Times New Roman,Italic" w:hAnsi="Times New Roman,Italic"/>
          <w:sz w:val="24"/>
          <w:szCs w:val="24"/>
        </w:rPr>
        <w:t xml:space="preserve">; </w:t>
      </w:r>
      <w:r w:rsidR="00AC68B2">
        <w:rPr>
          <w:rFonts w:ascii="Times New Roman,Italic" w:hAnsi="Times New Roman,Italic"/>
          <w:sz w:val="24"/>
          <w:szCs w:val="24"/>
        </w:rPr>
        <w:t xml:space="preserve">                                                    - заключен договор с Рузским региональным оператором на вывоз ТКО</w:t>
      </w:r>
      <w:r w:rsidR="00AC68B2" w:rsidRPr="00AC68B2">
        <w:rPr>
          <w:rFonts w:ascii="Times New Roman,Italic" w:hAnsi="Times New Roman,Italic"/>
          <w:sz w:val="24"/>
          <w:szCs w:val="24"/>
        </w:rPr>
        <w:t>;</w:t>
      </w:r>
      <w:r w:rsidR="00AC68B2">
        <w:rPr>
          <w:rFonts w:ascii="Times New Roman,Italic" w:hAnsi="Times New Roman,Italic"/>
          <w:sz w:val="24"/>
          <w:szCs w:val="24"/>
        </w:rPr>
        <w:t xml:space="preserve"> на СНТ оформлен паспорт отходов</w:t>
      </w:r>
      <w:r w:rsidR="00AC68B2" w:rsidRPr="00AC68B2">
        <w:rPr>
          <w:rFonts w:ascii="Times New Roman,Italic" w:hAnsi="Times New Roman,Italic"/>
          <w:sz w:val="24"/>
          <w:szCs w:val="24"/>
        </w:rPr>
        <w:t>;</w:t>
      </w:r>
      <w:r w:rsidR="00AC68B2">
        <w:rPr>
          <w:rFonts w:ascii="Times New Roman,Italic" w:hAnsi="Times New Roman,Italic"/>
          <w:sz w:val="24"/>
          <w:szCs w:val="24"/>
        </w:rPr>
        <w:t xml:space="preserve"> подана декларация в кадастр отходов Министерства ЖКХ МО</w:t>
      </w:r>
      <w:r w:rsidR="00AC68B2" w:rsidRPr="00AC68B2">
        <w:rPr>
          <w:rFonts w:ascii="Times New Roman,Italic" w:hAnsi="Times New Roman,Italic"/>
          <w:sz w:val="24"/>
          <w:szCs w:val="24"/>
        </w:rPr>
        <w:t>;</w:t>
      </w:r>
      <w:r w:rsidR="00AC68B2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      - уборка снега произведена 17 раз, посыпка дорог </w:t>
      </w:r>
      <w:proofErr w:type="spellStart"/>
      <w:r w:rsidR="00AC68B2">
        <w:rPr>
          <w:rFonts w:ascii="Times New Roman,Italic" w:hAnsi="Times New Roman,Italic"/>
          <w:sz w:val="24"/>
          <w:szCs w:val="24"/>
        </w:rPr>
        <w:t>антигололедным</w:t>
      </w:r>
      <w:proofErr w:type="spellEnd"/>
      <w:r w:rsidR="00AC68B2">
        <w:rPr>
          <w:rFonts w:ascii="Times New Roman,Italic" w:hAnsi="Times New Roman,Italic"/>
          <w:sz w:val="24"/>
          <w:szCs w:val="24"/>
        </w:rPr>
        <w:t xml:space="preserve"> реагентом 4 раза</w:t>
      </w:r>
      <w:r w:rsidR="00AC68B2" w:rsidRPr="00AC68B2">
        <w:rPr>
          <w:rFonts w:ascii="Times New Roman,Italic" w:hAnsi="Times New Roman,Italic"/>
          <w:sz w:val="24"/>
          <w:szCs w:val="24"/>
        </w:rPr>
        <w:t>;</w:t>
      </w:r>
      <w:r w:rsidR="00AC68B2">
        <w:rPr>
          <w:rFonts w:ascii="Times New Roman,Italic" w:hAnsi="Times New Roman,Italic"/>
          <w:sz w:val="24"/>
          <w:szCs w:val="24"/>
        </w:rPr>
        <w:t xml:space="preserve">                         - протянут новый телефонный кабель на сторожку</w:t>
      </w:r>
      <w:r w:rsidR="00AC68B2" w:rsidRPr="00AC68B2">
        <w:rPr>
          <w:rFonts w:ascii="Times New Roman,Italic" w:hAnsi="Times New Roman,Italic"/>
          <w:sz w:val="24"/>
          <w:szCs w:val="24"/>
        </w:rPr>
        <w:t>;</w:t>
      </w:r>
      <w:r w:rsidR="00AC68B2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- разработаны и выданы технические условия на подключение уч.3 и уч.105 к</w:t>
      </w:r>
      <w:r w:rsidR="00E01D12">
        <w:rPr>
          <w:rFonts w:ascii="Times New Roman,Italic" w:hAnsi="Times New Roman,Italic"/>
          <w:sz w:val="24"/>
          <w:szCs w:val="24"/>
        </w:rPr>
        <w:t xml:space="preserve"> 3-фазному </w:t>
      </w:r>
      <w:proofErr w:type="spellStart"/>
      <w:r w:rsidR="00E01D12">
        <w:rPr>
          <w:rFonts w:ascii="Times New Roman,Italic" w:hAnsi="Times New Roman,Italic"/>
          <w:sz w:val="24"/>
          <w:szCs w:val="24"/>
        </w:rPr>
        <w:t>эл</w:t>
      </w:r>
      <w:proofErr w:type="gramStart"/>
      <w:r w:rsidR="00E01D12">
        <w:rPr>
          <w:rFonts w:ascii="Times New Roman,Italic" w:hAnsi="Times New Roman,Italic"/>
          <w:sz w:val="24"/>
          <w:szCs w:val="24"/>
        </w:rPr>
        <w:t>.с</w:t>
      </w:r>
      <w:proofErr w:type="gramEnd"/>
      <w:r w:rsidR="00E01D12">
        <w:rPr>
          <w:rFonts w:ascii="Times New Roman,Italic" w:hAnsi="Times New Roman,Italic"/>
          <w:sz w:val="24"/>
          <w:szCs w:val="24"/>
        </w:rPr>
        <w:t>набжению</w:t>
      </w:r>
      <w:proofErr w:type="spellEnd"/>
      <w:r w:rsidR="00E01D12">
        <w:rPr>
          <w:rFonts w:ascii="Times New Roman,Italic" w:hAnsi="Times New Roman,Italic"/>
          <w:sz w:val="24"/>
          <w:szCs w:val="24"/>
        </w:rPr>
        <w:t>, к водопроводной, канализационной, газопроводной сетям СНТ</w:t>
      </w:r>
      <w:r w:rsidR="00E01D12" w:rsidRPr="00E01D12">
        <w:rPr>
          <w:rFonts w:ascii="Times New Roman,Italic" w:hAnsi="Times New Roman,Italic"/>
          <w:sz w:val="24"/>
          <w:szCs w:val="24"/>
        </w:rPr>
        <w:t>;</w:t>
      </w:r>
      <w:r w:rsidR="00E01D12">
        <w:rPr>
          <w:rFonts w:ascii="Times New Roman,Italic" w:hAnsi="Times New Roman,Italic"/>
          <w:sz w:val="24"/>
          <w:szCs w:val="24"/>
        </w:rPr>
        <w:t xml:space="preserve">                                    - ремонт 2-х счетчиков </w:t>
      </w:r>
      <w:proofErr w:type="spellStart"/>
      <w:r w:rsidR="00E01D12">
        <w:rPr>
          <w:rFonts w:ascii="Times New Roman,Italic" w:hAnsi="Times New Roman,Italic"/>
          <w:sz w:val="24"/>
          <w:szCs w:val="24"/>
        </w:rPr>
        <w:t>эл.энергии</w:t>
      </w:r>
      <w:proofErr w:type="spellEnd"/>
      <w:r w:rsidR="00E01D12">
        <w:rPr>
          <w:rFonts w:ascii="Times New Roman,Italic" w:hAnsi="Times New Roman,Italic"/>
          <w:sz w:val="24"/>
          <w:szCs w:val="24"/>
        </w:rPr>
        <w:t xml:space="preserve"> с ошибкой Е-1 на уч.19 и уч.52</w:t>
      </w:r>
      <w:r w:rsidR="00E01D12" w:rsidRPr="00E01D12">
        <w:rPr>
          <w:rFonts w:ascii="Times New Roman,Italic" w:hAnsi="Times New Roman,Italic"/>
          <w:sz w:val="24"/>
          <w:szCs w:val="24"/>
        </w:rPr>
        <w:t>;</w:t>
      </w:r>
      <w:r w:rsidR="00E01D12">
        <w:rPr>
          <w:rFonts w:ascii="Times New Roman,Italic" w:hAnsi="Times New Roman,Italic"/>
          <w:sz w:val="24"/>
          <w:szCs w:val="24"/>
        </w:rPr>
        <w:t xml:space="preserve">                                                         - заменен смеситель и гофра раковины в сторожке</w:t>
      </w:r>
      <w:r w:rsidR="00E01D12" w:rsidRPr="00E01D12">
        <w:rPr>
          <w:rFonts w:ascii="Times New Roman,Italic" w:hAnsi="Times New Roman,Italic"/>
          <w:sz w:val="24"/>
          <w:szCs w:val="24"/>
        </w:rPr>
        <w:t>;</w:t>
      </w:r>
      <w:r w:rsidR="00E01D12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- зимой организована заливка катка</w:t>
      </w:r>
      <w:r w:rsidR="00E01D12" w:rsidRPr="00E01D12">
        <w:rPr>
          <w:rFonts w:ascii="Times New Roman,Italic" w:hAnsi="Times New Roman,Italic"/>
          <w:sz w:val="24"/>
          <w:szCs w:val="24"/>
        </w:rPr>
        <w:t>;</w:t>
      </w:r>
      <w:r w:rsidR="00E01D12">
        <w:rPr>
          <w:rFonts w:ascii="Times New Roman,Italic" w:hAnsi="Times New Roman,Italic"/>
          <w:sz w:val="24"/>
          <w:szCs w:val="24"/>
        </w:rPr>
        <w:t xml:space="preserve">       </w:t>
      </w:r>
      <w:r w:rsidR="00371A42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</w:t>
      </w:r>
      <w:r w:rsidR="00E01D12">
        <w:rPr>
          <w:rFonts w:ascii="Times New Roman,Italic" w:hAnsi="Times New Roman,Italic"/>
          <w:sz w:val="24"/>
          <w:szCs w:val="24"/>
        </w:rPr>
        <w:t xml:space="preserve"> </w:t>
      </w:r>
      <w:r w:rsidR="00371A42">
        <w:rPr>
          <w:rFonts w:ascii="Times New Roman,Italic" w:hAnsi="Times New Roman,Italic"/>
          <w:sz w:val="24"/>
          <w:szCs w:val="24"/>
        </w:rPr>
        <w:t>- с 01.04.19г прияты на работу дежурными по КПП три гражданина РФ. С ними заключены официальные договоры.</w:t>
      </w:r>
      <w:r w:rsidR="00371A42" w:rsidRPr="00371A42">
        <w:rPr>
          <w:rFonts w:ascii="Times New Roman,Italic" w:hAnsi="Times New Roman,Italic"/>
          <w:sz w:val="24"/>
          <w:szCs w:val="24"/>
        </w:rPr>
        <w:t xml:space="preserve"> </w:t>
      </w:r>
      <w:r w:rsidR="00371A42">
        <w:rPr>
          <w:rFonts w:ascii="Times New Roman,Italic" w:hAnsi="Times New Roman,Italic"/>
          <w:sz w:val="24"/>
          <w:szCs w:val="24"/>
        </w:rPr>
        <w:t xml:space="preserve">Таким </w:t>
      </w:r>
      <w:proofErr w:type="spellStart"/>
      <w:r w:rsidR="00371A42">
        <w:rPr>
          <w:rFonts w:ascii="Times New Roman,Italic" w:hAnsi="Times New Roman,Italic"/>
          <w:sz w:val="24"/>
          <w:szCs w:val="24"/>
        </w:rPr>
        <w:t>образом</w:t>
      </w:r>
      <w:proofErr w:type="gramStart"/>
      <w:r w:rsidR="00371A42">
        <w:rPr>
          <w:rFonts w:ascii="Times New Roman,Italic" w:hAnsi="Times New Roman,Italic"/>
          <w:sz w:val="24"/>
          <w:szCs w:val="24"/>
        </w:rPr>
        <w:t>,м</w:t>
      </w:r>
      <w:proofErr w:type="gramEnd"/>
      <w:r w:rsidR="00371A42">
        <w:rPr>
          <w:rFonts w:ascii="Times New Roman,Italic" w:hAnsi="Times New Roman,Italic"/>
          <w:sz w:val="24"/>
          <w:szCs w:val="24"/>
        </w:rPr>
        <w:t>ы</w:t>
      </w:r>
      <w:proofErr w:type="spellEnd"/>
      <w:r w:rsidR="00371A42">
        <w:rPr>
          <w:rFonts w:ascii="Times New Roman,Italic" w:hAnsi="Times New Roman,Italic"/>
          <w:sz w:val="24"/>
          <w:szCs w:val="24"/>
        </w:rPr>
        <w:t xml:space="preserve"> исключили возможность получения большого штрафа</w:t>
      </w:r>
      <w:r w:rsidR="00371A42" w:rsidRPr="00371A42">
        <w:rPr>
          <w:rFonts w:ascii="Times New Roman,Italic" w:hAnsi="Times New Roman,Italic"/>
          <w:sz w:val="24"/>
          <w:szCs w:val="24"/>
        </w:rPr>
        <w:t>;</w:t>
      </w:r>
      <w:r w:rsidR="00E01D12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- постоянная работа с должниками по оплате вз</w:t>
      </w:r>
      <w:r w:rsidR="00A27726">
        <w:rPr>
          <w:rFonts w:ascii="Times New Roman,Italic" w:hAnsi="Times New Roman,Italic"/>
          <w:sz w:val="24"/>
          <w:szCs w:val="24"/>
        </w:rPr>
        <w:t>носов, т.к. ежемесячно в установленный срок не оплачиваются взносы в общей сумме более 100</w:t>
      </w:r>
      <w:r w:rsidR="00A27726">
        <w:rPr>
          <w:rFonts w:ascii="Times New Roman,Italic" w:hAnsi="Times New Roman,Italic" w:hint="eastAsia"/>
          <w:sz w:val="24"/>
          <w:szCs w:val="24"/>
        </w:rPr>
        <w:t> </w:t>
      </w:r>
      <w:r w:rsidR="00A27726">
        <w:rPr>
          <w:rFonts w:ascii="Times New Roman,Italic" w:hAnsi="Times New Roman,Italic"/>
          <w:sz w:val="24"/>
          <w:szCs w:val="24"/>
        </w:rPr>
        <w:t>000 руб. На уч.16 за неуплату взносов в сумме более 70</w:t>
      </w:r>
      <w:r w:rsidR="00A27726">
        <w:rPr>
          <w:rFonts w:ascii="Times New Roman,Italic" w:hAnsi="Times New Roman,Italic" w:hint="eastAsia"/>
          <w:sz w:val="24"/>
          <w:szCs w:val="24"/>
        </w:rPr>
        <w:t> </w:t>
      </w:r>
      <w:r w:rsidR="00A27726">
        <w:rPr>
          <w:rFonts w:ascii="Times New Roman,Italic" w:hAnsi="Times New Roman,Italic"/>
          <w:sz w:val="24"/>
          <w:szCs w:val="24"/>
        </w:rPr>
        <w:t xml:space="preserve">000 </w:t>
      </w:r>
      <w:proofErr w:type="spellStart"/>
      <w:r w:rsidR="00A27726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A27726">
        <w:rPr>
          <w:rFonts w:ascii="Times New Roman,Italic" w:hAnsi="Times New Roman,Italic"/>
          <w:sz w:val="24"/>
          <w:szCs w:val="24"/>
        </w:rPr>
        <w:t xml:space="preserve"> ввели ограничение на подачу </w:t>
      </w:r>
      <w:proofErr w:type="spellStart"/>
      <w:r w:rsidR="00A27726">
        <w:rPr>
          <w:rFonts w:ascii="Times New Roman,Italic" w:hAnsi="Times New Roman,Italic"/>
          <w:sz w:val="24"/>
          <w:szCs w:val="24"/>
        </w:rPr>
        <w:t>эл.энергии</w:t>
      </w:r>
      <w:proofErr w:type="spellEnd"/>
      <w:r w:rsidR="00A27726">
        <w:rPr>
          <w:rFonts w:ascii="Times New Roman,Italic" w:hAnsi="Times New Roman,Italic"/>
          <w:sz w:val="24"/>
          <w:szCs w:val="24"/>
        </w:rPr>
        <w:t>. Сейчас остаток долга по уч.16 составляет 11</w:t>
      </w:r>
      <w:r w:rsidR="00A27726">
        <w:rPr>
          <w:rFonts w:ascii="Times New Roman,Italic" w:hAnsi="Times New Roman,Italic" w:hint="eastAsia"/>
          <w:sz w:val="24"/>
          <w:szCs w:val="24"/>
        </w:rPr>
        <w:t> </w:t>
      </w:r>
      <w:r w:rsidR="00A27726">
        <w:rPr>
          <w:rFonts w:ascii="Times New Roman,Italic" w:hAnsi="Times New Roman,Italic"/>
          <w:sz w:val="24"/>
          <w:szCs w:val="24"/>
        </w:rPr>
        <w:t xml:space="preserve">992 руб. На сегодня ещё 5 </w:t>
      </w:r>
      <w:proofErr w:type="spellStart"/>
      <w:r w:rsidR="00A27726">
        <w:rPr>
          <w:rFonts w:ascii="Times New Roman,Italic" w:hAnsi="Times New Roman,Italic"/>
          <w:sz w:val="24"/>
          <w:szCs w:val="24"/>
        </w:rPr>
        <w:t>уч</w:t>
      </w:r>
      <w:proofErr w:type="spellEnd"/>
      <w:r w:rsidR="00A27726">
        <w:rPr>
          <w:rFonts w:ascii="Times New Roman,Italic" w:hAnsi="Times New Roman,Italic"/>
          <w:sz w:val="24"/>
          <w:szCs w:val="24"/>
        </w:rPr>
        <w:t>. имеют задолженность. Общая сумма долга около 50</w:t>
      </w:r>
      <w:r w:rsidR="00A27726">
        <w:rPr>
          <w:rFonts w:ascii="Times New Roman,Italic" w:hAnsi="Times New Roman,Italic" w:hint="eastAsia"/>
          <w:sz w:val="24"/>
          <w:szCs w:val="24"/>
        </w:rPr>
        <w:t> </w:t>
      </w:r>
      <w:r w:rsidR="00A27726">
        <w:rPr>
          <w:rFonts w:ascii="Times New Roman,Italic" w:hAnsi="Times New Roman,Italic"/>
          <w:sz w:val="24"/>
          <w:szCs w:val="24"/>
        </w:rPr>
        <w:t>000 руб.                                                                                                                                                     Много мусора появляется на спортивной площадке, на детской площадке и на улицах. Большая просьба провести беседу с детьми на предмет соблюдения чистоты на территории СНТ, предупреждать друзей и гостей. Есть мусорные урны на площадках!</w:t>
      </w:r>
      <w:r w:rsidR="00371A42" w:rsidRPr="00371A42">
        <w:rPr>
          <w:rFonts w:ascii="Times New Roman,Italic" w:hAnsi="Times New Roman,Italic"/>
          <w:sz w:val="24"/>
          <w:szCs w:val="24"/>
        </w:rPr>
        <w:t xml:space="preserve"> </w:t>
      </w:r>
      <w:r w:rsidR="00371A42">
        <w:rPr>
          <w:rFonts w:ascii="Times New Roman,Italic" w:hAnsi="Times New Roman,Italic"/>
          <w:sz w:val="24"/>
          <w:szCs w:val="24"/>
        </w:rPr>
        <w:t xml:space="preserve">Из-за того, что в прошлом году очень часто люди не могли выбросить мусор в бункер потому, что он был переполнен уже к середине субботы, правление приняло решение с 01 мая до 31 октября каждого года ставить </w:t>
      </w:r>
      <w:r w:rsidR="00293B6C">
        <w:rPr>
          <w:rFonts w:ascii="Times New Roman,Italic" w:hAnsi="Times New Roman,Italic"/>
          <w:sz w:val="24"/>
          <w:szCs w:val="24"/>
        </w:rPr>
        <w:t>8 куб</w:t>
      </w:r>
      <w:proofErr w:type="gramStart"/>
      <w:r w:rsidR="00293B6C">
        <w:rPr>
          <w:rFonts w:ascii="Times New Roman,Italic" w:hAnsi="Times New Roman,Italic"/>
          <w:sz w:val="24"/>
          <w:szCs w:val="24"/>
        </w:rPr>
        <w:t>.м</w:t>
      </w:r>
      <w:proofErr w:type="gramEnd"/>
      <w:r w:rsidR="00293B6C">
        <w:rPr>
          <w:rFonts w:ascii="Times New Roman,Italic" w:hAnsi="Times New Roman,Italic"/>
          <w:sz w:val="24"/>
          <w:szCs w:val="24"/>
        </w:rPr>
        <w:t xml:space="preserve"> </w:t>
      </w:r>
      <w:r w:rsidR="00371A42">
        <w:rPr>
          <w:rFonts w:ascii="Times New Roman,Italic" w:hAnsi="Times New Roman,Italic"/>
          <w:sz w:val="24"/>
          <w:szCs w:val="24"/>
        </w:rPr>
        <w:t>бункер под мусор каждую субботу.</w:t>
      </w:r>
    </w:p>
    <w:p w:rsidR="00A27726" w:rsidRDefault="00A27726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Председатель правления сообщил, что с 20.04.19г введен особый летний противопожарный режим. Запрещены костры</w:t>
      </w:r>
      <w:r w:rsidR="00E80962">
        <w:rPr>
          <w:rFonts w:ascii="Times New Roman,Italic" w:hAnsi="Times New Roman,Italic"/>
          <w:sz w:val="24"/>
          <w:szCs w:val="24"/>
        </w:rPr>
        <w:t xml:space="preserve"> на участках. Сжигать только в металлических бочках на расстоянии не менее 50 метров от ближайшего строения. Были зачитаны положения статьи 8.32 </w:t>
      </w:r>
      <w:proofErr w:type="spellStart"/>
      <w:r w:rsidR="00E80962">
        <w:rPr>
          <w:rFonts w:ascii="Times New Roman,Italic" w:hAnsi="Times New Roman,Italic"/>
          <w:sz w:val="24"/>
          <w:szCs w:val="24"/>
        </w:rPr>
        <w:t>КоАП</w:t>
      </w:r>
      <w:proofErr w:type="spellEnd"/>
      <w:r w:rsidR="00E80962">
        <w:rPr>
          <w:rFonts w:ascii="Times New Roman,Italic" w:hAnsi="Times New Roman,Italic"/>
          <w:sz w:val="24"/>
          <w:szCs w:val="24"/>
        </w:rPr>
        <w:t>, статьи 168 и ст.219 УК РФ об ответственности за нарушения норм противопожарной безопасности.</w:t>
      </w:r>
    </w:p>
    <w:p w:rsidR="00E80962" w:rsidRDefault="00E80962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правления обратил внимание на соблюдение порядка, норм и правил застройки земельного участка. С 01.01.19г обязательное уведомление в местные органы власти о планировании строительства с предоставлением плана застройки, количества этажей. </w:t>
      </w:r>
      <w:r w:rsidR="009E3A62">
        <w:rPr>
          <w:rFonts w:ascii="Times New Roman,Italic" w:hAnsi="Times New Roman,Italic"/>
          <w:sz w:val="24"/>
          <w:szCs w:val="24"/>
        </w:rPr>
        <w:t xml:space="preserve">При этом земельный участок должен уже стоять на кадастре с четко определенными границами! </w:t>
      </w:r>
      <w:r>
        <w:rPr>
          <w:rFonts w:ascii="Times New Roman,Italic" w:hAnsi="Times New Roman,Italic"/>
          <w:sz w:val="24"/>
          <w:szCs w:val="24"/>
        </w:rPr>
        <w:t>Площадь застройки участка не должна превышать 40%, количество надземных этажей</w:t>
      </w:r>
      <w:r w:rsidR="00B47144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не более 3-х, </w:t>
      </w:r>
      <w:r w:rsidR="00B47144">
        <w:rPr>
          <w:rFonts w:ascii="Times New Roman,Italic" w:hAnsi="Times New Roman,Italic"/>
          <w:sz w:val="24"/>
          <w:szCs w:val="24"/>
        </w:rPr>
        <w:t xml:space="preserve">минимальное </w:t>
      </w:r>
      <w:r>
        <w:rPr>
          <w:rFonts w:ascii="Times New Roman,Italic" w:hAnsi="Times New Roman,Italic"/>
          <w:sz w:val="24"/>
          <w:szCs w:val="24"/>
        </w:rPr>
        <w:t xml:space="preserve">расстояние от </w:t>
      </w:r>
      <w:r w:rsidR="00B47144">
        <w:rPr>
          <w:rFonts w:ascii="Times New Roman,Italic" w:hAnsi="Times New Roman,Italic"/>
          <w:sz w:val="24"/>
          <w:szCs w:val="24"/>
        </w:rPr>
        <w:t>соседнего участка 3м, край крыши сарая должен быть не ближе 1м от границы соседнего участка.</w:t>
      </w:r>
    </w:p>
    <w:p w:rsidR="00C43614" w:rsidRDefault="00B47144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Нам предстоит провести перераспределение земельных участков между земл</w:t>
      </w:r>
      <w:r w:rsidR="00C43614">
        <w:rPr>
          <w:rFonts w:ascii="Times New Roman,Italic" w:hAnsi="Times New Roman,Italic"/>
          <w:sz w:val="24"/>
          <w:szCs w:val="24"/>
        </w:rPr>
        <w:t>ями</w:t>
      </w:r>
      <w:r>
        <w:rPr>
          <w:rFonts w:ascii="Times New Roman,Italic" w:hAnsi="Times New Roman,Italic"/>
          <w:sz w:val="24"/>
          <w:szCs w:val="24"/>
        </w:rPr>
        <w:t xml:space="preserve"> общего пользования </w:t>
      </w:r>
      <w:r w:rsidR="00C43614">
        <w:rPr>
          <w:rFonts w:ascii="Times New Roman,Italic" w:hAnsi="Times New Roman,Italic"/>
          <w:sz w:val="24"/>
          <w:szCs w:val="24"/>
        </w:rPr>
        <w:t xml:space="preserve">(ЗОП) </w:t>
      </w:r>
      <w:r>
        <w:rPr>
          <w:rFonts w:ascii="Times New Roman,Italic" w:hAnsi="Times New Roman,Italic"/>
          <w:sz w:val="24"/>
          <w:szCs w:val="24"/>
        </w:rPr>
        <w:t>СНТ и уч</w:t>
      </w:r>
      <w:r w:rsidR="00C43614">
        <w:rPr>
          <w:rFonts w:ascii="Times New Roman,Italic" w:hAnsi="Times New Roman,Italic"/>
          <w:sz w:val="24"/>
          <w:szCs w:val="24"/>
        </w:rPr>
        <w:t xml:space="preserve">астками </w:t>
      </w:r>
      <w:r>
        <w:rPr>
          <w:rFonts w:ascii="Times New Roman,Italic" w:hAnsi="Times New Roman,Italic"/>
          <w:sz w:val="24"/>
          <w:szCs w:val="24"/>
        </w:rPr>
        <w:t xml:space="preserve">43,44,45,46,47,80. </w:t>
      </w:r>
      <w:proofErr w:type="gramStart"/>
      <w:r>
        <w:rPr>
          <w:rFonts w:ascii="Times New Roman,Italic" w:hAnsi="Times New Roman,Italic"/>
          <w:sz w:val="24"/>
          <w:szCs w:val="24"/>
        </w:rPr>
        <w:t xml:space="preserve">По данным с публичной кадастровой карты участок земли по 2-й улице вдоль уч.43,44,45, который входит в состав ЗОП, но расположен за линией забора этих участков, составляет 116 кв.м. А участок земли на центральной улице, который также входит в состав ЗОП, но расположен за линией забора уч.80, составляет 94 кв.м. Предложено владельцам вышеназванных участков </w:t>
      </w:r>
      <w:r w:rsidR="00C43614">
        <w:rPr>
          <w:rFonts w:ascii="Times New Roman,Italic" w:hAnsi="Times New Roman,Italic"/>
          <w:sz w:val="24"/>
          <w:szCs w:val="24"/>
        </w:rPr>
        <w:t>выкупить у СНТ</w:t>
      </w:r>
      <w:proofErr w:type="gramEnd"/>
      <w:r w:rsidR="00C43614">
        <w:rPr>
          <w:rFonts w:ascii="Times New Roman,Italic" w:hAnsi="Times New Roman,Italic"/>
          <w:sz w:val="24"/>
          <w:szCs w:val="24"/>
        </w:rPr>
        <w:t xml:space="preserve"> соответствующие площади земли напротив своих участков по кадастровой стоимости и оформить соответствующую процедуру перераспределения</w:t>
      </w:r>
      <w:proofErr w:type="gramStart"/>
      <w:r w:rsidR="00C43614">
        <w:rPr>
          <w:rFonts w:ascii="Times New Roman,Italic" w:hAnsi="Times New Roman,Italic"/>
          <w:sz w:val="24"/>
          <w:szCs w:val="24"/>
        </w:rPr>
        <w:t>.</w:t>
      </w:r>
      <w:proofErr w:type="gramEnd"/>
      <w:r w:rsidR="00C43614">
        <w:rPr>
          <w:rFonts w:ascii="Times New Roman,Italic" w:hAnsi="Times New Roman,Italic"/>
          <w:sz w:val="24"/>
          <w:szCs w:val="24"/>
        </w:rPr>
        <w:t xml:space="preserve"> </w:t>
      </w:r>
      <w:proofErr w:type="gramStart"/>
      <w:r w:rsidR="00C43614">
        <w:rPr>
          <w:rFonts w:ascii="Times New Roman,Italic" w:hAnsi="Times New Roman,Italic"/>
          <w:sz w:val="24"/>
          <w:szCs w:val="24"/>
        </w:rPr>
        <w:t>с</w:t>
      </w:r>
      <w:proofErr w:type="gramEnd"/>
      <w:r w:rsidR="00C43614">
        <w:rPr>
          <w:rFonts w:ascii="Times New Roman,Italic" w:hAnsi="Times New Roman,Italic"/>
          <w:sz w:val="24"/>
          <w:szCs w:val="24"/>
        </w:rPr>
        <w:t xml:space="preserve"> землями общего пользования СНТ.                                                          Предложено проголосовать за данное предложение.</w:t>
      </w:r>
    </w:p>
    <w:p w:rsidR="00C43614" w:rsidRDefault="00C43614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- 51</w:t>
      </w:r>
      <w:r w:rsidRPr="00AD494F">
        <w:rPr>
          <w:rFonts w:ascii="Times New Roman,Italic" w:hAnsi="Times New Roman,Italic"/>
          <w:sz w:val="24"/>
          <w:szCs w:val="24"/>
        </w:rPr>
        <w:t xml:space="preserve">, «ПРОТИВ» - </w:t>
      </w:r>
      <w:r>
        <w:rPr>
          <w:rFonts w:ascii="Times New Roman,Italic" w:hAnsi="Times New Roman,Italic"/>
          <w:sz w:val="24"/>
          <w:szCs w:val="24"/>
        </w:rPr>
        <w:t>4</w:t>
      </w:r>
      <w:r w:rsidRPr="00AD494F">
        <w:rPr>
          <w:rFonts w:ascii="Times New Roman,Italic" w:hAnsi="Times New Roman,Italic"/>
          <w:sz w:val="24"/>
          <w:szCs w:val="24"/>
        </w:rPr>
        <w:t>, «</w:t>
      </w:r>
      <w:r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 xml:space="preserve">» - </w:t>
      </w:r>
      <w:r>
        <w:rPr>
          <w:rFonts w:ascii="Times New Roman,Italic" w:hAnsi="Times New Roman,Italic"/>
          <w:sz w:val="24"/>
          <w:szCs w:val="24"/>
        </w:rPr>
        <w:t>7</w:t>
      </w:r>
      <w:r w:rsidRPr="00AD494F">
        <w:rPr>
          <w:rFonts w:ascii="Times New Roman,Italic" w:hAnsi="Times New Roman,Italic"/>
          <w:sz w:val="24"/>
          <w:szCs w:val="24"/>
        </w:rPr>
        <w:t>.</w:t>
      </w:r>
      <w:r>
        <w:rPr>
          <w:rFonts w:ascii="Times New Roman,Italic" w:hAnsi="Times New Roman,Italic"/>
          <w:sz w:val="24"/>
          <w:szCs w:val="24"/>
        </w:rPr>
        <w:t xml:space="preserve"> Решение принято</w:t>
      </w:r>
      <w:r w:rsidR="00F128F8">
        <w:rPr>
          <w:rFonts w:ascii="Times New Roman,Italic" w:hAnsi="Times New Roman,Italic"/>
          <w:sz w:val="24"/>
          <w:szCs w:val="24"/>
        </w:rPr>
        <w:t xml:space="preserve"> большинством голосов.</w:t>
      </w:r>
      <w:r>
        <w:rPr>
          <w:rFonts w:ascii="Times New Roman,Italic" w:hAnsi="Times New Roman,Italic"/>
          <w:sz w:val="24"/>
          <w:szCs w:val="24"/>
        </w:rPr>
        <w:t xml:space="preserve">                    </w:t>
      </w:r>
      <w:r w:rsidR="00F128F8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,Italic" w:hAnsi="Times New Roman,Italic"/>
          <w:sz w:val="24"/>
          <w:szCs w:val="24"/>
        </w:rPr>
        <w:t xml:space="preserve"> </w:t>
      </w:r>
      <w:r w:rsidRPr="00B359C7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обязать владельцев участков 43,44,45,46,47,80 выкупить у СНТ соответствующие площади земли напротив своих участков по кадастровой стоимости и оформить соответствующую процедуру перераспределения с землями общего пользования СНТ.   </w:t>
      </w:r>
    </w:p>
    <w:p w:rsidR="00C43614" w:rsidRDefault="00C43614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правления напомнил о необходимости согласования </w:t>
      </w:r>
      <w:r w:rsidR="002E1009">
        <w:rPr>
          <w:rFonts w:ascii="Times New Roman,Italic" w:hAnsi="Times New Roman,Italic"/>
          <w:sz w:val="24"/>
          <w:szCs w:val="24"/>
        </w:rPr>
        <w:t xml:space="preserve">с правлением любых работ на ЗОП, о необходимости соблюдения </w:t>
      </w:r>
      <w:proofErr w:type="spellStart"/>
      <w:r w:rsidR="002E1009">
        <w:rPr>
          <w:rFonts w:ascii="Times New Roman,Italic" w:hAnsi="Times New Roman,Italic"/>
          <w:sz w:val="24"/>
          <w:szCs w:val="24"/>
        </w:rPr>
        <w:t>СНиП</w:t>
      </w:r>
      <w:proofErr w:type="spellEnd"/>
      <w:r w:rsidR="002E1009">
        <w:rPr>
          <w:rFonts w:ascii="Times New Roman,Italic" w:hAnsi="Times New Roman,Italic"/>
          <w:sz w:val="24"/>
          <w:szCs w:val="24"/>
        </w:rPr>
        <w:t xml:space="preserve">, </w:t>
      </w:r>
      <w:r w:rsidR="00F525FD">
        <w:rPr>
          <w:rFonts w:ascii="Times New Roman,Italic" w:hAnsi="Times New Roman,Italic"/>
          <w:sz w:val="24"/>
          <w:szCs w:val="24"/>
        </w:rPr>
        <w:t xml:space="preserve">соответствующих </w:t>
      </w:r>
      <w:r w:rsidR="002E1009">
        <w:rPr>
          <w:rFonts w:ascii="Times New Roman,Italic" w:hAnsi="Times New Roman,Italic"/>
          <w:sz w:val="24"/>
          <w:szCs w:val="24"/>
        </w:rPr>
        <w:t>законов при застройке участка и при высадке деревьев.</w:t>
      </w:r>
    </w:p>
    <w:p w:rsidR="002E1009" w:rsidRDefault="002E1009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правления сообщил, что в феврале 2019г МОЭСК опубликовал решение об упрощении передачи </w:t>
      </w:r>
      <w:proofErr w:type="spellStart"/>
      <w:r>
        <w:rPr>
          <w:rFonts w:ascii="Times New Roman,Italic" w:hAnsi="Times New Roman,Italic"/>
          <w:sz w:val="24"/>
          <w:szCs w:val="24"/>
        </w:rPr>
        <w:t>электросетевого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хозяйства СНТ на баланс в МОЭСК. Тогда будут индивидуальные договоры с каждым собственником, они сами будут обслуживать линии, светильники. Но при этом мы не имеем права ничего закрепить или повесить на столбы линий </w:t>
      </w:r>
      <w:proofErr w:type="spellStart"/>
      <w:r>
        <w:rPr>
          <w:rFonts w:ascii="Times New Roman,Italic" w:hAnsi="Times New Roman,Italic"/>
          <w:sz w:val="24"/>
          <w:szCs w:val="24"/>
        </w:rPr>
        <w:t>эл</w:t>
      </w:r>
      <w:proofErr w:type="gramStart"/>
      <w:r>
        <w:rPr>
          <w:rFonts w:ascii="Times New Roman,Italic" w:hAnsi="Times New Roman,Italic"/>
          <w:sz w:val="24"/>
          <w:szCs w:val="24"/>
        </w:rPr>
        <w:t>.п</w:t>
      </w:r>
      <w:proofErr w:type="gramEnd"/>
      <w:r>
        <w:rPr>
          <w:rFonts w:ascii="Times New Roman,Italic" w:hAnsi="Times New Roman,Italic"/>
          <w:sz w:val="24"/>
          <w:szCs w:val="24"/>
        </w:rPr>
        <w:t>ередач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, любое подключение участка к 3-фазному напряжению потребует оформление расчета и проекта внутренних потребителей и согласования с Одинцовскими </w:t>
      </w:r>
      <w:proofErr w:type="spellStart"/>
      <w:r>
        <w:rPr>
          <w:rFonts w:ascii="Times New Roman,Italic" w:hAnsi="Times New Roman,Italic"/>
          <w:sz w:val="24"/>
          <w:szCs w:val="24"/>
        </w:rPr>
        <w:t>эл.сетями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. </w:t>
      </w:r>
      <w:r w:rsidR="00D40BB6">
        <w:rPr>
          <w:rFonts w:ascii="Times New Roman,Italic" w:hAnsi="Times New Roman,Italic"/>
          <w:sz w:val="24"/>
          <w:szCs w:val="24"/>
        </w:rPr>
        <w:t xml:space="preserve">                              </w:t>
      </w:r>
      <w:r>
        <w:rPr>
          <w:rFonts w:ascii="Times New Roman,Italic" w:hAnsi="Times New Roman,Italic"/>
          <w:sz w:val="24"/>
          <w:szCs w:val="24"/>
        </w:rPr>
        <w:t>Так как все коммуникации в СНТ находятся в общей совместной собственности членов СНТ</w:t>
      </w:r>
      <w:r w:rsidR="00D40BB6">
        <w:rPr>
          <w:rFonts w:ascii="Times New Roman,Italic" w:hAnsi="Times New Roman,Italic"/>
          <w:sz w:val="24"/>
          <w:szCs w:val="24"/>
        </w:rPr>
        <w:t xml:space="preserve"> предложено проголосовать о том, что никакие внутренние сети (электроснабжение, освещение, водопровод, канализация, газопровод, интернет, видеонаблюдение, кабельное телевидение, телефонные линии) </w:t>
      </w:r>
      <w:r w:rsidR="00F525FD">
        <w:rPr>
          <w:rFonts w:ascii="Times New Roman,Italic" w:hAnsi="Times New Roman,Italic"/>
          <w:sz w:val="24"/>
          <w:szCs w:val="24"/>
        </w:rPr>
        <w:t>передаваться на баланс сторонним организациям и местным властям не будут.</w:t>
      </w:r>
    </w:p>
    <w:p w:rsidR="00F525FD" w:rsidRDefault="00F525FD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proofErr w:type="gramStart"/>
      <w:r w:rsidRPr="00B359C7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никакие внутренние сети (электроснабжение, освещение, водопровод, канализация, газопровод, интернет, видеонаблюдение, кабельное телевидение, телефонные линии) передаваться на баланс сторонним организациям и местным властям не будут.</w:t>
      </w:r>
      <w:proofErr w:type="gramEnd"/>
    </w:p>
    <w:p w:rsidR="00F525FD" w:rsidRDefault="00F525FD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Председатель </w:t>
      </w:r>
      <w:r w:rsidR="009E3A62">
        <w:rPr>
          <w:rFonts w:ascii="Times New Roman,Italic" w:hAnsi="Times New Roman,Italic"/>
          <w:sz w:val="24"/>
          <w:szCs w:val="24"/>
        </w:rPr>
        <w:t>сообщил, что по закону 217-ФЗ от 29.07.2017г до 01.01.24г членами СНТ на общем собрании должно быть принято решение о передаче имущества общего пользования в долевую собственность.                                                                                                                                               Есть предложение не передавать имущество общего пользования в долевую собственность.</w:t>
      </w:r>
    </w:p>
    <w:p w:rsidR="009E3A62" w:rsidRDefault="009E3A62" w:rsidP="00557C0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B359C7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не передавать имущество общего пользования в долевую собственность.</w:t>
      </w:r>
    </w:p>
    <w:p w:rsidR="00371A42" w:rsidRPr="00E01D12" w:rsidRDefault="00371A42" w:rsidP="00557C01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Вопросов от членов СНТ по работе правления не последовало.</w:t>
      </w:r>
    </w:p>
    <w:p w:rsidR="004D0013" w:rsidRDefault="004B2125" w:rsidP="00313DD9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Предложено утвердить отчет председателя правления и признать работу правления </w:t>
      </w:r>
      <w:r>
        <w:rPr>
          <w:rFonts w:ascii="Times New Roman,Italic" w:hAnsi="Times New Roman,Italic" w:hint="eastAsia"/>
          <w:sz w:val="24"/>
          <w:szCs w:val="24"/>
        </w:rPr>
        <w:t>«</w:t>
      </w:r>
      <w:r>
        <w:rPr>
          <w:rFonts w:ascii="Times New Roman,Italic" w:hAnsi="Times New Roman,Italic"/>
          <w:sz w:val="24"/>
          <w:szCs w:val="24"/>
        </w:rPr>
        <w:t>удовлетворительной</w:t>
      </w:r>
      <w:r>
        <w:rPr>
          <w:rFonts w:ascii="Times New Roman,Italic" w:hAnsi="Times New Roman,Italic" w:hint="eastAsia"/>
          <w:sz w:val="24"/>
          <w:szCs w:val="24"/>
        </w:rPr>
        <w:t>»</w:t>
      </w:r>
      <w:r w:rsidR="003F447D">
        <w:rPr>
          <w:rFonts w:ascii="Times New Roman,Italic" w:hAnsi="Times New Roman,Italic"/>
          <w:sz w:val="24"/>
          <w:szCs w:val="24"/>
        </w:rPr>
        <w:t xml:space="preserve">                                       </w:t>
      </w:r>
      <w:r w:rsidR="00680B17">
        <w:rPr>
          <w:rFonts w:ascii="Times New Roman,Italic" w:hAnsi="Times New Roman,Italic"/>
          <w:sz w:val="24"/>
          <w:szCs w:val="24"/>
        </w:rPr>
        <w:t xml:space="preserve"> </w:t>
      </w:r>
      <w:r w:rsidR="004D0013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Голосовали: «ЗА» - </w:t>
      </w:r>
      <w:r w:rsidR="00D9626F">
        <w:rPr>
          <w:rFonts w:ascii="Times New Roman,Italic" w:hAnsi="Times New Roman,Italic"/>
          <w:sz w:val="24"/>
          <w:szCs w:val="24"/>
        </w:rPr>
        <w:t>6</w:t>
      </w:r>
      <w:r>
        <w:rPr>
          <w:rFonts w:ascii="Times New Roman,Italic" w:hAnsi="Times New Roman,Italic"/>
          <w:sz w:val="24"/>
          <w:szCs w:val="24"/>
        </w:rPr>
        <w:t>2</w:t>
      </w:r>
      <w:r w:rsidR="004D0013"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4D0013" w:rsidRPr="00AD494F">
        <w:rPr>
          <w:rFonts w:ascii="Times New Roman,Italic" w:hAnsi="Times New Roman,Italic"/>
          <w:sz w:val="24"/>
          <w:szCs w:val="24"/>
        </w:rPr>
        <w:t>» - нет.</w:t>
      </w:r>
      <w:r w:rsidR="004D0013"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="004D0013" w:rsidRPr="00B359C7">
        <w:rPr>
          <w:rFonts w:ascii="Times New Roman,Italic" w:hAnsi="Times New Roman,Italic"/>
          <w:b/>
          <w:sz w:val="24"/>
          <w:szCs w:val="24"/>
        </w:rPr>
        <w:t>Решили:</w:t>
      </w:r>
      <w:r w:rsidR="004D0013">
        <w:rPr>
          <w:rFonts w:ascii="Times New Roman,Italic" w:hAnsi="Times New Roman,Italic"/>
          <w:b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 xml:space="preserve">утвердить отчет председателя правления и признать работу правления </w:t>
      </w:r>
      <w:r>
        <w:rPr>
          <w:rFonts w:ascii="Times New Roman,Italic" w:hAnsi="Times New Roman,Italic" w:hint="eastAsia"/>
          <w:sz w:val="24"/>
          <w:szCs w:val="24"/>
        </w:rPr>
        <w:t>«</w:t>
      </w:r>
      <w:r>
        <w:rPr>
          <w:rFonts w:ascii="Times New Roman,Italic" w:hAnsi="Times New Roman,Italic"/>
          <w:sz w:val="24"/>
          <w:szCs w:val="24"/>
        </w:rPr>
        <w:t>удовлетворительной</w:t>
      </w:r>
      <w:r>
        <w:rPr>
          <w:rFonts w:ascii="Times New Roman,Italic" w:hAnsi="Times New Roman,Italic" w:hint="eastAsia"/>
          <w:sz w:val="24"/>
          <w:szCs w:val="24"/>
        </w:rPr>
        <w:t>»</w:t>
      </w:r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C7AE4" w:rsidRPr="006C7AE4" w:rsidRDefault="00F128F8" w:rsidP="00F128F8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 xml:space="preserve">Вопрос 4.    </w:t>
      </w:r>
      <w:r w:rsidR="006C7AE4" w:rsidRPr="006C7AE4">
        <w:rPr>
          <w:rFonts w:ascii="Times New Roman,Italic" w:hAnsi="Times New Roman,Italic"/>
          <w:b/>
          <w:sz w:val="24"/>
          <w:szCs w:val="24"/>
        </w:rPr>
        <w:t>Отчет</w:t>
      </w:r>
      <w:r w:rsidR="00B46F98">
        <w:rPr>
          <w:rFonts w:ascii="Times New Roman,Italic" w:hAnsi="Times New Roman,Italic"/>
          <w:b/>
          <w:sz w:val="24"/>
          <w:szCs w:val="24"/>
        </w:rPr>
        <w:t xml:space="preserve"> председателя</w:t>
      </w:r>
      <w:r w:rsidR="006C7AE4" w:rsidRPr="006C7AE4">
        <w:rPr>
          <w:rFonts w:ascii="Times New Roman,Italic" w:hAnsi="Times New Roman,Italic"/>
          <w:b/>
          <w:sz w:val="24"/>
          <w:szCs w:val="24"/>
        </w:rPr>
        <w:t xml:space="preserve"> ревизионной комиссии о результатах проверки </w:t>
      </w:r>
      <w:r w:rsidR="00B46F98" w:rsidRPr="00B46F98">
        <w:rPr>
          <w:rFonts w:ascii="Times New Roman,Italic" w:hAnsi="Times New Roman,Italic"/>
          <w:b/>
          <w:sz w:val="24"/>
          <w:szCs w:val="24"/>
        </w:rPr>
        <w:t xml:space="preserve">финансовой деятельности правления </w:t>
      </w:r>
      <w:r w:rsidR="00B22713">
        <w:rPr>
          <w:rFonts w:ascii="Times New Roman,Italic" w:hAnsi="Times New Roman,Italic"/>
          <w:b/>
          <w:sz w:val="24"/>
          <w:szCs w:val="24"/>
        </w:rPr>
        <w:t>за 201</w:t>
      </w:r>
      <w:r w:rsidR="00371A42">
        <w:rPr>
          <w:rFonts w:ascii="Times New Roman,Italic" w:hAnsi="Times New Roman,Italic"/>
          <w:b/>
          <w:sz w:val="24"/>
          <w:szCs w:val="24"/>
        </w:rPr>
        <w:t>8</w:t>
      </w:r>
      <w:r w:rsidR="00B22713">
        <w:rPr>
          <w:rFonts w:ascii="Times New Roman,Italic" w:hAnsi="Times New Roman,Italic"/>
          <w:b/>
          <w:sz w:val="24"/>
          <w:szCs w:val="24"/>
        </w:rPr>
        <w:t>-201</w:t>
      </w:r>
      <w:r w:rsidR="00371A42">
        <w:rPr>
          <w:rFonts w:ascii="Times New Roman,Italic" w:hAnsi="Times New Roman,Italic"/>
          <w:b/>
          <w:sz w:val="24"/>
          <w:szCs w:val="24"/>
        </w:rPr>
        <w:t>9</w:t>
      </w:r>
      <w:r w:rsidR="006C7AE4" w:rsidRPr="006C7AE4">
        <w:rPr>
          <w:rFonts w:ascii="Times New Roman,Italic" w:hAnsi="Times New Roman,Italic"/>
          <w:b/>
          <w:sz w:val="24"/>
          <w:szCs w:val="24"/>
        </w:rPr>
        <w:t>гг.</w:t>
      </w:r>
    </w:p>
    <w:p w:rsidR="00F128F8" w:rsidRDefault="00B91F61" w:rsidP="00F86597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С докладом выступил председатель ревизионной комиссии Мещеряков Сергей Николаевич.</w:t>
      </w:r>
      <w:r w:rsidR="003F50A3">
        <w:rPr>
          <w:rFonts w:ascii="Times New Roman,Italic" w:hAnsi="Times New Roman,Italic"/>
          <w:sz w:val="24"/>
          <w:szCs w:val="24"/>
        </w:rPr>
        <w:t xml:space="preserve"> </w:t>
      </w:r>
      <w:r w:rsidR="00FD76E0">
        <w:rPr>
          <w:rFonts w:ascii="Times New Roman,Italic" w:hAnsi="Times New Roman,Italic"/>
          <w:sz w:val="24"/>
          <w:szCs w:val="24"/>
        </w:rPr>
        <w:t xml:space="preserve"> </w:t>
      </w:r>
      <w:r w:rsidR="00371A42">
        <w:rPr>
          <w:rFonts w:ascii="Times New Roman,Italic" w:hAnsi="Times New Roman,Italic"/>
          <w:sz w:val="24"/>
          <w:szCs w:val="24"/>
        </w:rPr>
        <w:t xml:space="preserve">     Акт</w:t>
      </w:r>
      <w:r w:rsidR="003F50A3">
        <w:rPr>
          <w:rFonts w:ascii="Times New Roman,Italic" w:hAnsi="Times New Roman,Italic"/>
          <w:sz w:val="24"/>
          <w:szCs w:val="24"/>
        </w:rPr>
        <w:t xml:space="preserve"> </w:t>
      </w:r>
      <w:proofErr w:type="gramStart"/>
      <w:r w:rsidR="003F50A3">
        <w:rPr>
          <w:rFonts w:ascii="Times New Roman,Italic" w:hAnsi="Times New Roman,Italic"/>
          <w:sz w:val="24"/>
          <w:szCs w:val="24"/>
        </w:rPr>
        <w:t>реви</w:t>
      </w:r>
      <w:r w:rsidR="00E95063">
        <w:rPr>
          <w:rFonts w:ascii="Times New Roman,Italic" w:hAnsi="Times New Roman,Italic"/>
          <w:sz w:val="24"/>
          <w:szCs w:val="24"/>
        </w:rPr>
        <w:t>зионной</w:t>
      </w:r>
      <w:proofErr w:type="gramEnd"/>
      <w:r w:rsidR="003F50A3">
        <w:rPr>
          <w:rFonts w:ascii="Times New Roman,Italic" w:hAnsi="Times New Roman,Italic"/>
          <w:sz w:val="24"/>
          <w:szCs w:val="24"/>
        </w:rPr>
        <w:t xml:space="preserve"> комиссия на </w:t>
      </w:r>
      <w:r w:rsidR="00371A42">
        <w:rPr>
          <w:rFonts w:ascii="Times New Roman,Italic" w:hAnsi="Times New Roman,Italic"/>
          <w:sz w:val="24"/>
          <w:szCs w:val="24"/>
        </w:rPr>
        <w:t>2</w:t>
      </w:r>
      <w:r w:rsidR="003F50A3">
        <w:rPr>
          <w:rFonts w:ascii="Times New Roman,Italic" w:hAnsi="Times New Roman,Italic"/>
          <w:sz w:val="24"/>
          <w:szCs w:val="24"/>
        </w:rPr>
        <w:t xml:space="preserve"> лист</w:t>
      </w:r>
      <w:r w:rsidR="00371A42">
        <w:rPr>
          <w:rFonts w:ascii="Times New Roman,Italic" w:hAnsi="Times New Roman,Italic"/>
          <w:sz w:val="24"/>
          <w:szCs w:val="24"/>
        </w:rPr>
        <w:t>ах</w:t>
      </w:r>
      <w:r w:rsidR="003F50A3">
        <w:rPr>
          <w:rFonts w:ascii="Times New Roman,Italic" w:hAnsi="Times New Roman,Italic"/>
          <w:sz w:val="24"/>
          <w:szCs w:val="24"/>
        </w:rPr>
        <w:t xml:space="preserve"> – Приложение к Протоколу №</w:t>
      </w:r>
      <w:r w:rsidR="006836DA">
        <w:rPr>
          <w:rFonts w:ascii="Times New Roman,Italic" w:hAnsi="Times New Roman,Italic"/>
          <w:sz w:val="24"/>
          <w:szCs w:val="24"/>
        </w:rPr>
        <w:t xml:space="preserve"> </w:t>
      </w:r>
      <w:r w:rsidR="00371A42">
        <w:rPr>
          <w:rFonts w:ascii="Times New Roman,Italic" w:hAnsi="Times New Roman,Italic"/>
          <w:sz w:val="24"/>
          <w:szCs w:val="24"/>
        </w:rPr>
        <w:t>42</w:t>
      </w:r>
      <w:r w:rsidR="00B22713">
        <w:rPr>
          <w:rFonts w:ascii="Times New Roman,Italic" w:hAnsi="Times New Roman,Italic"/>
          <w:sz w:val="24"/>
          <w:szCs w:val="24"/>
        </w:rPr>
        <w:t xml:space="preserve"> от 2</w:t>
      </w:r>
      <w:r w:rsidR="00371A42">
        <w:rPr>
          <w:rFonts w:ascii="Times New Roman,Italic" w:hAnsi="Times New Roman,Italic"/>
          <w:sz w:val="24"/>
          <w:szCs w:val="24"/>
        </w:rPr>
        <w:t>6</w:t>
      </w:r>
      <w:r w:rsidR="00B22713">
        <w:rPr>
          <w:rFonts w:ascii="Times New Roman,Italic" w:hAnsi="Times New Roman,Italic"/>
          <w:sz w:val="24"/>
          <w:szCs w:val="24"/>
        </w:rPr>
        <w:t xml:space="preserve"> мая 201</w:t>
      </w:r>
      <w:r w:rsidR="00371A42">
        <w:rPr>
          <w:rFonts w:ascii="Times New Roman,Italic" w:hAnsi="Times New Roman,Italic"/>
          <w:sz w:val="24"/>
          <w:szCs w:val="24"/>
        </w:rPr>
        <w:t>9</w:t>
      </w:r>
      <w:r w:rsidR="00B22713">
        <w:rPr>
          <w:rFonts w:ascii="Times New Roman,Italic" w:hAnsi="Times New Roman,Italic"/>
          <w:sz w:val="24"/>
          <w:szCs w:val="24"/>
        </w:rPr>
        <w:t>г</w:t>
      </w:r>
      <w:r w:rsidR="003F50A3">
        <w:rPr>
          <w:rFonts w:ascii="Times New Roman,Italic" w:hAnsi="Times New Roman,Italic"/>
          <w:sz w:val="24"/>
          <w:szCs w:val="24"/>
        </w:rPr>
        <w:t>.</w:t>
      </w:r>
      <w:r w:rsidR="00412F8B">
        <w:rPr>
          <w:rFonts w:ascii="Times New Roman,Italic" w:hAnsi="Times New Roman,Italic"/>
          <w:sz w:val="24"/>
          <w:szCs w:val="24"/>
        </w:rPr>
        <w:t xml:space="preserve">         </w:t>
      </w:r>
      <w:r w:rsidR="00052D20">
        <w:rPr>
          <w:rFonts w:ascii="Times New Roman,Italic" w:hAnsi="Times New Roman,Italic"/>
          <w:sz w:val="24"/>
          <w:szCs w:val="24"/>
        </w:rPr>
        <w:t>Вывод: превышени</w:t>
      </w:r>
      <w:r w:rsidR="00DD5F30">
        <w:rPr>
          <w:rFonts w:ascii="Times New Roman,Italic" w:hAnsi="Times New Roman,Italic"/>
          <w:sz w:val="24"/>
          <w:szCs w:val="24"/>
        </w:rPr>
        <w:t>я</w:t>
      </w:r>
      <w:r w:rsidR="00052D20">
        <w:rPr>
          <w:rFonts w:ascii="Times New Roman,Italic" w:hAnsi="Times New Roman,Italic"/>
          <w:sz w:val="24"/>
          <w:szCs w:val="24"/>
        </w:rPr>
        <w:t xml:space="preserve"> расходов </w:t>
      </w:r>
      <w:r w:rsidR="006D6DEE">
        <w:rPr>
          <w:rFonts w:ascii="Times New Roman,Italic" w:hAnsi="Times New Roman,Italic"/>
          <w:sz w:val="24"/>
          <w:szCs w:val="24"/>
        </w:rPr>
        <w:t>и нецелево</w:t>
      </w:r>
      <w:r w:rsidR="00DD5F30">
        <w:rPr>
          <w:rFonts w:ascii="Times New Roman,Italic" w:hAnsi="Times New Roman,Italic"/>
          <w:sz w:val="24"/>
          <w:szCs w:val="24"/>
        </w:rPr>
        <w:t>го</w:t>
      </w:r>
      <w:r w:rsidR="006D6DEE">
        <w:rPr>
          <w:rFonts w:ascii="Times New Roman,Italic" w:hAnsi="Times New Roman,Italic"/>
          <w:sz w:val="24"/>
          <w:szCs w:val="24"/>
        </w:rPr>
        <w:t xml:space="preserve"> использования денежных средств </w:t>
      </w:r>
      <w:r w:rsidR="00052D20">
        <w:rPr>
          <w:rFonts w:ascii="Times New Roman,Italic" w:hAnsi="Times New Roman,Italic"/>
          <w:sz w:val="24"/>
          <w:szCs w:val="24"/>
        </w:rPr>
        <w:t>не установлено.</w:t>
      </w:r>
      <w:r w:rsidR="002870D4">
        <w:rPr>
          <w:rFonts w:ascii="Times New Roman,Italic" w:hAnsi="Times New Roman,Italic"/>
          <w:sz w:val="24"/>
          <w:szCs w:val="24"/>
        </w:rPr>
        <w:t xml:space="preserve">  </w:t>
      </w:r>
      <w:r w:rsidR="00F86597">
        <w:rPr>
          <w:rFonts w:ascii="Times New Roman,Italic" w:hAnsi="Times New Roman,Italic"/>
          <w:sz w:val="24"/>
          <w:szCs w:val="24"/>
        </w:rPr>
        <w:t xml:space="preserve">   </w:t>
      </w:r>
      <w:r w:rsidR="002870D4">
        <w:rPr>
          <w:rFonts w:ascii="Times New Roman,Italic" w:hAnsi="Times New Roman,Italic"/>
          <w:sz w:val="24"/>
          <w:szCs w:val="24"/>
        </w:rPr>
        <w:t>Предложено утвердить отчет ревизионной комиссии за 201</w:t>
      </w:r>
      <w:r w:rsidR="00371A42">
        <w:rPr>
          <w:rFonts w:ascii="Times New Roman,Italic" w:hAnsi="Times New Roman,Italic"/>
          <w:sz w:val="24"/>
          <w:szCs w:val="24"/>
        </w:rPr>
        <w:t>8</w:t>
      </w:r>
      <w:r w:rsidR="002870D4">
        <w:rPr>
          <w:rFonts w:ascii="Times New Roman,Italic" w:hAnsi="Times New Roman,Italic"/>
          <w:sz w:val="24"/>
          <w:szCs w:val="24"/>
        </w:rPr>
        <w:t>-201</w:t>
      </w:r>
      <w:r w:rsidR="00371A42">
        <w:rPr>
          <w:rFonts w:ascii="Times New Roman,Italic" w:hAnsi="Times New Roman,Italic"/>
          <w:sz w:val="24"/>
          <w:szCs w:val="24"/>
        </w:rPr>
        <w:t>9</w:t>
      </w:r>
      <w:r w:rsidR="002870D4">
        <w:rPr>
          <w:rFonts w:ascii="Times New Roman,Italic" w:hAnsi="Times New Roman,Italic"/>
          <w:sz w:val="24"/>
          <w:szCs w:val="24"/>
        </w:rPr>
        <w:t xml:space="preserve">гг.                         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AD6779">
        <w:rPr>
          <w:rFonts w:ascii="Times New Roman,Italic" w:hAnsi="Times New Roman,Italic"/>
          <w:sz w:val="24"/>
          <w:szCs w:val="24"/>
        </w:rPr>
        <w:t>6</w:t>
      </w:r>
      <w:r w:rsidR="00F128F8">
        <w:rPr>
          <w:rFonts w:ascii="Times New Roman,Italic" w:hAnsi="Times New Roman,Italic"/>
          <w:sz w:val="24"/>
          <w:szCs w:val="24"/>
        </w:rPr>
        <w:t>1</w:t>
      </w:r>
      <w:r w:rsidR="003F50A3" w:rsidRPr="00AD494F">
        <w:rPr>
          <w:rFonts w:ascii="Times New Roman,Italic" w:hAnsi="Times New Roman,Italic"/>
          <w:sz w:val="24"/>
          <w:szCs w:val="24"/>
        </w:rPr>
        <w:t xml:space="preserve">, «ПРОТИВ» - </w:t>
      </w:r>
      <w:r w:rsidR="00F128F8">
        <w:rPr>
          <w:rFonts w:ascii="Times New Roman,Italic" w:hAnsi="Times New Roman,Italic"/>
          <w:sz w:val="24"/>
          <w:szCs w:val="24"/>
        </w:rPr>
        <w:t>1</w:t>
      </w:r>
      <w:r w:rsidR="003F50A3" w:rsidRPr="00AD494F">
        <w:rPr>
          <w:rFonts w:ascii="Times New Roman,Italic" w:hAnsi="Times New Roman,Italic"/>
          <w:sz w:val="24"/>
          <w:szCs w:val="24"/>
        </w:rPr>
        <w:t>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3F50A3" w:rsidRPr="00AD494F">
        <w:rPr>
          <w:rFonts w:ascii="Times New Roman,Italic" w:hAnsi="Times New Roman,Italic"/>
          <w:sz w:val="24"/>
          <w:szCs w:val="24"/>
        </w:rPr>
        <w:t>» - нет.</w:t>
      </w:r>
      <w:r w:rsidR="00F11FD2">
        <w:rPr>
          <w:rFonts w:ascii="Times New Roman,Italic" w:hAnsi="Times New Roman,Italic"/>
          <w:sz w:val="24"/>
          <w:szCs w:val="24"/>
        </w:rPr>
        <w:t xml:space="preserve"> Решение принято </w:t>
      </w:r>
      <w:r w:rsidR="00F128F8">
        <w:rPr>
          <w:rFonts w:ascii="Times New Roman,Italic" w:hAnsi="Times New Roman,Italic"/>
          <w:sz w:val="24"/>
          <w:szCs w:val="24"/>
        </w:rPr>
        <w:t>большинством голосов</w:t>
      </w:r>
      <w:r w:rsidR="00F11FD2">
        <w:rPr>
          <w:rFonts w:ascii="Times New Roman,Italic" w:hAnsi="Times New Roman,Italic"/>
          <w:sz w:val="24"/>
          <w:szCs w:val="24"/>
        </w:rPr>
        <w:t>.</w:t>
      </w:r>
      <w:r w:rsidR="002870D4">
        <w:rPr>
          <w:rFonts w:ascii="Times New Roman,Italic" w:hAnsi="Times New Roman,Italic"/>
          <w:sz w:val="24"/>
          <w:szCs w:val="24"/>
        </w:rPr>
        <w:t xml:space="preserve"> </w:t>
      </w:r>
      <w:r w:rsidR="00F128F8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F50A3" w:rsidRPr="00052D20">
        <w:rPr>
          <w:rFonts w:ascii="Times New Roman,Italic" w:hAnsi="Times New Roman,Italic"/>
          <w:b/>
          <w:sz w:val="24"/>
          <w:szCs w:val="24"/>
        </w:rPr>
        <w:t>Решили:</w:t>
      </w:r>
      <w:r w:rsidR="003F50A3">
        <w:rPr>
          <w:rFonts w:ascii="Times New Roman,Italic" w:hAnsi="Times New Roman,Italic"/>
          <w:sz w:val="24"/>
          <w:szCs w:val="24"/>
        </w:rPr>
        <w:t xml:space="preserve"> Утвердить </w:t>
      </w:r>
      <w:r w:rsidR="00371A42">
        <w:rPr>
          <w:rFonts w:ascii="Times New Roman,Italic" w:hAnsi="Times New Roman,Italic"/>
          <w:sz w:val="24"/>
          <w:szCs w:val="24"/>
        </w:rPr>
        <w:t>акт</w:t>
      </w:r>
      <w:r w:rsidR="003F50A3">
        <w:rPr>
          <w:rFonts w:ascii="Times New Roman,Italic" w:hAnsi="Times New Roman,Italic"/>
          <w:sz w:val="24"/>
          <w:szCs w:val="24"/>
        </w:rPr>
        <w:t xml:space="preserve"> ревизионной комиссии за 20</w:t>
      </w:r>
      <w:r w:rsidR="00B22713">
        <w:rPr>
          <w:rFonts w:ascii="Times New Roman,Italic" w:hAnsi="Times New Roman,Italic"/>
          <w:sz w:val="24"/>
          <w:szCs w:val="24"/>
        </w:rPr>
        <w:t>1</w:t>
      </w:r>
      <w:r w:rsidR="00371A42">
        <w:rPr>
          <w:rFonts w:ascii="Times New Roman,Italic" w:hAnsi="Times New Roman,Italic"/>
          <w:sz w:val="24"/>
          <w:szCs w:val="24"/>
        </w:rPr>
        <w:t>8</w:t>
      </w:r>
      <w:r w:rsidR="00B22713">
        <w:rPr>
          <w:rFonts w:ascii="Times New Roman,Italic" w:hAnsi="Times New Roman,Italic"/>
          <w:sz w:val="24"/>
          <w:szCs w:val="24"/>
        </w:rPr>
        <w:t>-201</w:t>
      </w:r>
      <w:r w:rsidR="00371A42">
        <w:rPr>
          <w:rFonts w:ascii="Times New Roman,Italic" w:hAnsi="Times New Roman,Italic"/>
          <w:sz w:val="24"/>
          <w:szCs w:val="24"/>
        </w:rPr>
        <w:t>9</w:t>
      </w:r>
      <w:r w:rsidR="003F50A3">
        <w:rPr>
          <w:rFonts w:ascii="Times New Roman,Italic" w:hAnsi="Times New Roman,Italic"/>
          <w:sz w:val="24"/>
          <w:szCs w:val="24"/>
        </w:rPr>
        <w:t>гг.</w:t>
      </w:r>
      <w:r w:rsidR="00F86597">
        <w:rPr>
          <w:rFonts w:ascii="Times New Roman,Italic" w:hAnsi="Times New Roman,Italic"/>
          <w:sz w:val="24"/>
          <w:szCs w:val="24"/>
        </w:rPr>
        <w:t xml:space="preserve">  </w:t>
      </w:r>
    </w:p>
    <w:p w:rsidR="00FD76E0" w:rsidRDefault="00F21A34" w:rsidP="00F86597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Предложено признать работу правления за 201</w:t>
      </w:r>
      <w:r w:rsidR="00371A42">
        <w:rPr>
          <w:rFonts w:ascii="Times New Roman,Italic" w:hAnsi="Times New Roman,Italic"/>
          <w:sz w:val="24"/>
          <w:szCs w:val="24"/>
        </w:rPr>
        <w:t>8</w:t>
      </w:r>
      <w:r w:rsidR="002870D4">
        <w:rPr>
          <w:rFonts w:ascii="Times New Roman,Italic" w:hAnsi="Times New Roman,Italic"/>
          <w:sz w:val="24"/>
          <w:szCs w:val="24"/>
        </w:rPr>
        <w:t>-201</w:t>
      </w:r>
      <w:r w:rsidR="00371A42">
        <w:rPr>
          <w:rFonts w:ascii="Times New Roman,Italic" w:hAnsi="Times New Roman,Italic"/>
          <w:sz w:val="24"/>
          <w:szCs w:val="24"/>
        </w:rPr>
        <w:t>9</w:t>
      </w:r>
      <w:r>
        <w:rPr>
          <w:rFonts w:ascii="Times New Roman,Italic" w:hAnsi="Times New Roman,Italic"/>
          <w:sz w:val="24"/>
          <w:szCs w:val="24"/>
        </w:rPr>
        <w:t>гг удовлетворительной</w:t>
      </w:r>
      <w:r w:rsidR="00156212">
        <w:rPr>
          <w:rFonts w:ascii="Times New Roman,Italic" w:hAnsi="Times New Roman,Italic"/>
          <w:sz w:val="24"/>
          <w:szCs w:val="24"/>
        </w:rPr>
        <w:t>.</w:t>
      </w:r>
      <w:r w:rsidR="002870D4">
        <w:rPr>
          <w:rFonts w:ascii="Times New Roman,Italic" w:hAnsi="Times New Roman,Italic"/>
          <w:sz w:val="24"/>
          <w:szCs w:val="24"/>
        </w:rPr>
        <w:t xml:space="preserve">                  </w:t>
      </w:r>
      <w:r w:rsidR="00D43958"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AD6779">
        <w:rPr>
          <w:rFonts w:ascii="Times New Roman,Italic" w:hAnsi="Times New Roman,Italic"/>
          <w:sz w:val="24"/>
          <w:szCs w:val="24"/>
        </w:rPr>
        <w:t>6</w:t>
      </w:r>
      <w:r w:rsidR="00371A42">
        <w:rPr>
          <w:rFonts w:ascii="Times New Roman,Italic" w:hAnsi="Times New Roman,Italic"/>
          <w:sz w:val="24"/>
          <w:szCs w:val="24"/>
        </w:rPr>
        <w:t>2</w:t>
      </w:r>
      <w:r w:rsidR="00156212"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="00156212" w:rsidRPr="00AD494F">
        <w:rPr>
          <w:rFonts w:ascii="Times New Roman,Italic" w:hAnsi="Times New Roman,Italic"/>
          <w:sz w:val="24"/>
          <w:szCs w:val="24"/>
        </w:rPr>
        <w:t>» - нет.</w:t>
      </w:r>
      <w:r w:rsidR="00156212">
        <w:rPr>
          <w:rFonts w:ascii="Times New Roman,Italic" w:hAnsi="Times New Roman,Italic"/>
          <w:sz w:val="24"/>
          <w:szCs w:val="24"/>
        </w:rPr>
        <w:t xml:space="preserve"> Решение принято единогласно.</w:t>
      </w:r>
      <w:r w:rsidR="002870D4">
        <w:rPr>
          <w:rFonts w:ascii="Times New Roman,Italic" w:hAnsi="Times New Roman,Italic"/>
          <w:sz w:val="24"/>
          <w:szCs w:val="24"/>
        </w:rPr>
        <w:t xml:space="preserve"> </w:t>
      </w:r>
      <w:r w:rsidR="002870D4" w:rsidRPr="00052D20">
        <w:rPr>
          <w:rFonts w:ascii="Times New Roman,Italic" w:hAnsi="Times New Roman,Italic"/>
          <w:b/>
          <w:sz w:val="24"/>
          <w:szCs w:val="24"/>
        </w:rPr>
        <w:t>Решили:</w:t>
      </w:r>
      <w:r w:rsidR="002870D4">
        <w:rPr>
          <w:rFonts w:ascii="Times New Roman,Italic" w:hAnsi="Times New Roman,Italic"/>
          <w:sz w:val="24"/>
          <w:szCs w:val="24"/>
        </w:rPr>
        <w:t xml:space="preserve"> </w:t>
      </w:r>
      <w:r w:rsidR="00FD76E0">
        <w:rPr>
          <w:rFonts w:ascii="Times New Roman,Italic" w:hAnsi="Times New Roman,Italic"/>
          <w:sz w:val="24"/>
          <w:szCs w:val="24"/>
        </w:rPr>
        <w:t>признать работу правления за 201</w:t>
      </w:r>
      <w:r w:rsidR="00371A42">
        <w:rPr>
          <w:rFonts w:ascii="Times New Roman,Italic" w:hAnsi="Times New Roman,Italic"/>
          <w:sz w:val="24"/>
          <w:szCs w:val="24"/>
        </w:rPr>
        <w:t>8</w:t>
      </w:r>
      <w:r w:rsidR="00FD76E0">
        <w:rPr>
          <w:rFonts w:ascii="Times New Roman,Italic" w:hAnsi="Times New Roman,Italic"/>
          <w:sz w:val="24"/>
          <w:szCs w:val="24"/>
        </w:rPr>
        <w:t>-201</w:t>
      </w:r>
      <w:r w:rsidR="00371A42">
        <w:rPr>
          <w:rFonts w:ascii="Times New Roman,Italic" w:hAnsi="Times New Roman,Italic"/>
          <w:sz w:val="24"/>
          <w:szCs w:val="24"/>
        </w:rPr>
        <w:t>9</w:t>
      </w:r>
      <w:r w:rsidR="00FD76E0">
        <w:rPr>
          <w:rFonts w:ascii="Times New Roman,Italic" w:hAnsi="Times New Roman,Italic"/>
          <w:sz w:val="24"/>
          <w:szCs w:val="24"/>
        </w:rPr>
        <w:t xml:space="preserve">гг удовлетворительной.     </w:t>
      </w:r>
    </w:p>
    <w:p w:rsidR="00F128F8" w:rsidRDefault="00F128F8" w:rsidP="00F128F8">
      <w:pPr>
        <w:pStyle w:val="a3"/>
        <w:rPr>
          <w:rFonts w:ascii="Times New Roman,Italic" w:hAnsi="Times New Roman,Italic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Вопрос 5. Выборы правления и председателя правления</w:t>
      </w:r>
      <w:r w:rsidR="006A698C">
        <w:rPr>
          <w:rFonts w:ascii="Times New Roman,Italic" w:hAnsi="Times New Roman,Italic"/>
          <w:b/>
          <w:sz w:val="24"/>
          <w:szCs w:val="24"/>
        </w:rPr>
        <w:t xml:space="preserve">   </w:t>
      </w:r>
    </w:p>
    <w:p w:rsidR="006A698C" w:rsidRDefault="006A698C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По новому закону 217-ФЗ от 29.07.2017г количество членов правления </w:t>
      </w:r>
      <w:r w:rsidR="00430075">
        <w:rPr>
          <w:rFonts w:ascii="Times New Roman,Italic" w:hAnsi="Times New Roman,Italic"/>
          <w:sz w:val="24"/>
          <w:szCs w:val="24"/>
        </w:rPr>
        <w:t xml:space="preserve">Товарищества </w:t>
      </w:r>
      <w:r>
        <w:rPr>
          <w:rFonts w:ascii="Times New Roman,Italic" w:hAnsi="Times New Roman,Italic"/>
          <w:sz w:val="24"/>
          <w:szCs w:val="24"/>
        </w:rPr>
        <w:t>не должно быть более 5% от членов СНТ. У нас количество членов СНТ 108 чел. Получается 5,4 чел. Так как должно быть более 5 чел, то округляем до 6 чел. Председатель может быть с любой улицы. Поэтому, предлагается выбрать по 1 чел от каждой улицы с 1 по 4. Пятая и центральная улица считаются вместе. П</w:t>
      </w:r>
      <w:r w:rsidR="00430075">
        <w:rPr>
          <w:rFonts w:ascii="Times New Roman,Italic" w:hAnsi="Times New Roman,Italic"/>
          <w:sz w:val="24"/>
          <w:szCs w:val="24"/>
        </w:rPr>
        <w:t>люс кандидатура председателя Товарищества</w:t>
      </w:r>
      <w:proofErr w:type="gramStart"/>
      <w:r w:rsidR="00430075">
        <w:rPr>
          <w:rFonts w:ascii="Times New Roman,Italic" w:hAnsi="Times New Roman,Italic"/>
          <w:sz w:val="24"/>
          <w:szCs w:val="24"/>
        </w:rPr>
        <w:t>.</w:t>
      </w:r>
      <w:proofErr w:type="gramEnd"/>
      <w:r w:rsidR="00430075">
        <w:rPr>
          <w:rFonts w:ascii="Times New Roman,Italic" w:hAnsi="Times New Roman,Italic"/>
          <w:sz w:val="24"/>
          <w:szCs w:val="24"/>
        </w:rPr>
        <w:t xml:space="preserve"> П</w:t>
      </w:r>
      <w:r>
        <w:rPr>
          <w:rFonts w:ascii="Times New Roman,Italic" w:hAnsi="Times New Roman,Italic"/>
          <w:sz w:val="24"/>
          <w:szCs w:val="24"/>
        </w:rPr>
        <w:t xml:space="preserve">редложены </w:t>
      </w:r>
      <w:r w:rsidR="00430075">
        <w:rPr>
          <w:rFonts w:ascii="Times New Roman,Italic" w:hAnsi="Times New Roman,Italic"/>
          <w:sz w:val="24"/>
          <w:szCs w:val="24"/>
        </w:rPr>
        <w:t xml:space="preserve">следующие </w:t>
      </w:r>
      <w:r>
        <w:rPr>
          <w:rFonts w:ascii="Times New Roman,Italic" w:hAnsi="Times New Roman,Italic"/>
          <w:sz w:val="24"/>
          <w:szCs w:val="24"/>
        </w:rPr>
        <w:t>кандидатуры:</w:t>
      </w:r>
    </w:p>
    <w:p w:rsidR="006A698C" w:rsidRDefault="006A698C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от 1-й улицы  </w:t>
      </w:r>
      <w:r w:rsidR="00430075">
        <w:rPr>
          <w:rFonts w:ascii="Times New Roman,Italic" w:hAnsi="Times New Roman,Italic"/>
          <w:sz w:val="24"/>
          <w:szCs w:val="24"/>
        </w:rPr>
        <w:t xml:space="preserve">Бессонов Александр Васильевич и </w:t>
      </w:r>
      <w:proofErr w:type="spellStart"/>
      <w:r>
        <w:rPr>
          <w:rFonts w:ascii="Times New Roman,Italic" w:hAnsi="Times New Roman,Italic"/>
          <w:sz w:val="24"/>
          <w:szCs w:val="24"/>
        </w:rPr>
        <w:t>Присмаков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Сергей Станиславович                                                                                      от 2-й улицы  Филатов Сергей Георгиевич                                                                                              от 3-й улицы  </w:t>
      </w:r>
      <w:proofErr w:type="spellStart"/>
      <w:r>
        <w:rPr>
          <w:rFonts w:ascii="Times New Roman,Italic" w:hAnsi="Times New Roman,Italic"/>
          <w:sz w:val="24"/>
          <w:szCs w:val="24"/>
        </w:rPr>
        <w:t>Бакунович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Александр </w:t>
      </w:r>
      <w:proofErr w:type="spellStart"/>
      <w:r>
        <w:rPr>
          <w:rFonts w:ascii="Times New Roman,Italic" w:hAnsi="Times New Roman,Italic"/>
          <w:sz w:val="24"/>
          <w:szCs w:val="24"/>
        </w:rPr>
        <w:t>Карпович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от 4-й улицы  Борисов Евгений </w:t>
      </w:r>
      <w:proofErr w:type="spellStart"/>
      <w:r>
        <w:rPr>
          <w:rFonts w:ascii="Times New Roman,Italic" w:hAnsi="Times New Roman,Italic"/>
          <w:sz w:val="24"/>
          <w:szCs w:val="24"/>
        </w:rPr>
        <w:t>Алексадрович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от 5-й и центральной улиц Шишкин Сергей Евгеньевич</w:t>
      </w:r>
    </w:p>
    <w:p w:rsidR="00430075" w:rsidRDefault="00430075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Предлагается голосовать списком.</w:t>
      </w:r>
    </w:p>
    <w:p w:rsidR="00430075" w:rsidRDefault="00430075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052D20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sz w:val="24"/>
          <w:szCs w:val="24"/>
        </w:rPr>
        <w:t xml:space="preserve"> выбрать в правление Товарищества Бессонова А.В., </w:t>
      </w:r>
      <w:proofErr w:type="spellStart"/>
      <w:r>
        <w:rPr>
          <w:rFonts w:ascii="Times New Roman,Italic" w:hAnsi="Times New Roman,Italic"/>
          <w:sz w:val="24"/>
          <w:szCs w:val="24"/>
        </w:rPr>
        <w:t>Присмакова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С.С., Филатова С.Г., </w:t>
      </w:r>
      <w:proofErr w:type="spellStart"/>
      <w:r>
        <w:rPr>
          <w:rFonts w:ascii="Times New Roman,Italic" w:hAnsi="Times New Roman,Italic"/>
          <w:sz w:val="24"/>
          <w:szCs w:val="24"/>
        </w:rPr>
        <w:t>Бакуновича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А.К., Борисова Е.А., Шишкина С.Е.</w:t>
      </w:r>
    </w:p>
    <w:p w:rsidR="00430075" w:rsidRDefault="00430075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Председателем Товарищества предложено выбрать Бессонова Александра Васильевича. Других предложений нет.</w:t>
      </w:r>
    </w:p>
    <w:p w:rsidR="00430075" w:rsidRDefault="00430075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361C78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052D20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sz w:val="24"/>
          <w:szCs w:val="24"/>
        </w:rPr>
        <w:t xml:space="preserve"> выбрать председателем Товарищества Бессонова А.В.</w:t>
      </w:r>
    </w:p>
    <w:p w:rsidR="00430075" w:rsidRDefault="00430075" w:rsidP="00F128F8">
      <w:pPr>
        <w:pStyle w:val="a3"/>
        <w:rPr>
          <w:rFonts w:ascii="Times New Roman,Italic" w:hAnsi="Times New Roman,Italic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Вопрос 6. Выборы ревизионной комиссии и председателя ревизионной комиссии.</w:t>
      </w:r>
    </w:p>
    <w:p w:rsidR="00430075" w:rsidRDefault="00430075" w:rsidP="00F128F8">
      <w:pPr>
        <w:pStyle w:val="a3"/>
        <w:rPr>
          <w:rFonts w:ascii="Times New Roman,Italic" w:hAnsi="Times New Roman,Italic"/>
          <w:sz w:val="24"/>
          <w:szCs w:val="24"/>
        </w:rPr>
      </w:pPr>
      <w:r w:rsidRPr="00430075">
        <w:rPr>
          <w:rFonts w:ascii="Times New Roman,Italic" w:hAnsi="Times New Roman,Italic"/>
          <w:sz w:val="24"/>
          <w:szCs w:val="24"/>
        </w:rPr>
        <w:t xml:space="preserve">Ревизионную комиссию </w:t>
      </w:r>
      <w:r>
        <w:rPr>
          <w:rFonts w:ascii="Times New Roman,Italic" w:hAnsi="Times New Roman,Italic"/>
          <w:sz w:val="24"/>
          <w:szCs w:val="24"/>
        </w:rPr>
        <w:t xml:space="preserve">предложено оставить в прежнем составе: Мещеряков Сергей Николаевич, </w:t>
      </w:r>
      <w:proofErr w:type="spellStart"/>
      <w:r>
        <w:rPr>
          <w:rFonts w:ascii="Times New Roman,Italic" w:hAnsi="Times New Roman,Italic"/>
          <w:sz w:val="24"/>
          <w:szCs w:val="24"/>
        </w:rPr>
        <w:t>Васинева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Татьяна Алексеевна, </w:t>
      </w:r>
      <w:proofErr w:type="spellStart"/>
      <w:r>
        <w:rPr>
          <w:rFonts w:ascii="Times New Roman,Italic" w:hAnsi="Times New Roman,Italic"/>
          <w:sz w:val="24"/>
          <w:szCs w:val="24"/>
        </w:rPr>
        <w:t>Островерхова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Лилия Александровна.</w:t>
      </w:r>
    </w:p>
    <w:p w:rsidR="007F0DB5" w:rsidRDefault="007F0DB5" w:rsidP="007F0DB5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25200E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052D20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sz w:val="24"/>
          <w:szCs w:val="24"/>
        </w:rPr>
        <w:t xml:space="preserve"> выбрать </w:t>
      </w:r>
      <w:r w:rsidR="00E57BF4">
        <w:rPr>
          <w:rFonts w:ascii="Times New Roman,Italic" w:hAnsi="Times New Roman,Italic"/>
          <w:sz w:val="24"/>
          <w:szCs w:val="24"/>
        </w:rPr>
        <w:t xml:space="preserve">ревизионную комиссию </w:t>
      </w:r>
      <w:r>
        <w:rPr>
          <w:rFonts w:ascii="Times New Roman,Italic" w:hAnsi="Times New Roman,Italic"/>
          <w:sz w:val="24"/>
          <w:szCs w:val="24"/>
        </w:rPr>
        <w:t xml:space="preserve">Товарищества </w:t>
      </w:r>
      <w:r w:rsidR="00E57BF4">
        <w:rPr>
          <w:rFonts w:ascii="Times New Roman,Italic" w:hAnsi="Times New Roman,Italic"/>
          <w:sz w:val="24"/>
          <w:szCs w:val="24"/>
        </w:rPr>
        <w:t xml:space="preserve">в составе: Мещеряков С.Н., </w:t>
      </w:r>
      <w:proofErr w:type="spellStart"/>
      <w:r w:rsidR="00E57BF4">
        <w:rPr>
          <w:rFonts w:ascii="Times New Roman,Italic" w:hAnsi="Times New Roman,Italic"/>
          <w:sz w:val="24"/>
          <w:szCs w:val="24"/>
        </w:rPr>
        <w:t>Васинева</w:t>
      </w:r>
      <w:proofErr w:type="spellEnd"/>
      <w:r w:rsidR="00E57BF4">
        <w:rPr>
          <w:rFonts w:ascii="Times New Roman,Italic" w:hAnsi="Times New Roman,Italic"/>
          <w:sz w:val="24"/>
          <w:szCs w:val="24"/>
        </w:rPr>
        <w:t xml:space="preserve"> Т.А., </w:t>
      </w:r>
      <w:proofErr w:type="spellStart"/>
      <w:r w:rsidR="00E57BF4">
        <w:rPr>
          <w:rFonts w:ascii="Times New Roman,Italic" w:hAnsi="Times New Roman,Italic"/>
          <w:sz w:val="24"/>
          <w:szCs w:val="24"/>
        </w:rPr>
        <w:t>Островерхова</w:t>
      </w:r>
      <w:proofErr w:type="spellEnd"/>
      <w:r w:rsidR="00E57BF4">
        <w:rPr>
          <w:rFonts w:ascii="Times New Roman,Italic" w:hAnsi="Times New Roman,Italic"/>
          <w:sz w:val="24"/>
          <w:szCs w:val="24"/>
        </w:rPr>
        <w:t xml:space="preserve"> Л.А.</w:t>
      </w:r>
    </w:p>
    <w:p w:rsidR="00E57BF4" w:rsidRDefault="00E57BF4" w:rsidP="007F0DB5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Предложено избрать председателем ревизионной комиссии Мещерякова Сергея Николаевича.</w:t>
      </w:r>
    </w:p>
    <w:p w:rsidR="00430075" w:rsidRDefault="00E57BF4" w:rsidP="00F128F8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>Голосовали: «ЗА» - 62</w:t>
      </w:r>
      <w:r w:rsidRPr="00AD494F">
        <w:rPr>
          <w:rFonts w:ascii="Times New Roman,Italic" w:hAnsi="Times New Roman,Italic"/>
          <w:sz w:val="24"/>
          <w:szCs w:val="24"/>
        </w:rPr>
        <w:t>, «ПРОТИВ» - нет, «</w:t>
      </w:r>
      <w:r w:rsidR="0025200E">
        <w:rPr>
          <w:rFonts w:ascii="Times New Roman,Italic" w:hAnsi="Times New Roman,Italic"/>
          <w:sz w:val="24"/>
          <w:szCs w:val="24"/>
        </w:rPr>
        <w:t>ВОЗДЕРЖАЛСЯ</w:t>
      </w:r>
      <w:r w:rsidRPr="00AD494F">
        <w:rPr>
          <w:rFonts w:ascii="Times New Roman,Italic" w:hAnsi="Times New Roman,Italic"/>
          <w:sz w:val="24"/>
          <w:szCs w:val="24"/>
        </w:rPr>
        <w:t>» - нет.</w:t>
      </w:r>
      <w:r>
        <w:rPr>
          <w:rFonts w:ascii="Times New Roman,Italic" w:hAnsi="Times New Roman,Italic"/>
          <w:sz w:val="24"/>
          <w:szCs w:val="24"/>
        </w:rPr>
        <w:t xml:space="preserve"> Решение принято единогласно. </w:t>
      </w:r>
      <w:r w:rsidRPr="00052D20">
        <w:rPr>
          <w:rFonts w:ascii="Times New Roman,Italic" w:hAnsi="Times New Roman,Italic"/>
          <w:b/>
          <w:sz w:val="24"/>
          <w:szCs w:val="24"/>
        </w:rPr>
        <w:t>Решили:</w:t>
      </w:r>
      <w:r>
        <w:rPr>
          <w:rFonts w:ascii="Times New Roman,Italic" w:hAnsi="Times New Roman,Italic"/>
          <w:sz w:val="24"/>
          <w:szCs w:val="24"/>
        </w:rPr>
        <w:t xml:space="preserve"> выбрать председателем ревизионной комиссии Товарищества Мещерякова С.Н.</w:t>
      </w:r>
    </w:p>
    <w:p w:rsidR="004A78BD" w:rsidRPr="004A78BD" w:rsidRDefault="00F128F8" w:rsidP="00F128F8">
      <w:pPr>
        <w:pStyle w:val="a3"/>
        <w:rPr>
          <w:rFonts w:ascii="Times New Roman,Italic" w:hAnsi="Times New Roman,Italic" w:hint="eastAsia"/>
          <w:b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 xml:space="preserve">Вопрос </w:t>
      </w:r>
      <w:r w:rsidR="00430075">
        <w:rPr>
          <w:rFonts w:ascii="Times New Roman,Italic" w:hAnsi="Times New Roman,Italic"/>
          <w:b/>
          <w:sz w:val="24"/>
          <w:szCs w:val="24"/>
        </w:rPr>
        <w:t>7</w:t>
      </w:r>
      <w:r>
        <w:rPr>
          <w:rFonts w:ascii="Times New Roman,Italic" w:hAnsi="Times New Roman,Italic"/>
          <w:b/>
          <w:sz w:val="24"/>
          <w:szCs w:val="24"/>
        </w:rPr>
        <w:t xml:space="preserve">. </w:t>
      </w:r>
      <w:r w:rsidR="00AD6779" w:rsidRPr="00AD6779">
        <w:rPr>
          <w:rFonts w:ascii="Times New Roman,Italic" w:hAnsi="Times New Roman,Italic"/>
          <w:b/>
          <w:sz w:val="24"/>
          <w:szCs w:val="24"/>
        </w:rPr>
        <w:t xml:space="preserve">Финансово-экономическое обоснование расчета размера взносов и </w:t>
      </w:r>
      <w:r w:rsidR="00667D70">
        <w:rPr>
          <w:rFonts w:ascii="Times New Roman,Italic" w:hAnsi="Times New Roman,Italic"/>
          <w:b/>
          <w:sz w:val="24"/>
          <w:szCs w:val="24"/>
        </w:rPr>
        <w:t xml:space="preserve">приходно-расходная </w:t>
      </w:r>
      <w:r w:rsidR="00AD6779" w:rsidRPr="00AD6779">
        <w:rPr>
          <w:rFonts w:ascii="Times New Roman,Italic" w:hAnsi="Times New Roman,Italic"/>
          <w:b/>
          <w:sz w:val="24"/>
          <w:szCs w:val="24"/>
        </w:rPr>
        <w:t>смета на 201</w:t>
      </w:r>
      <w:r>
        <w:rPr>
          <w:rFonts w:ascii="Times New Roman,Italic" w:hAnsi="Times New Roman,Italic"/>
          <w:b/>
          <w:sz w:val="24"/>
          <w:szCs w:val="24"/>
        </w:rPr>
        <w:t>9-2020</w:t>
      </w:r>
      <w:r w:rsidR="00AD6779" w:rsidRPr="00AD6779">
        <w:rPr>
          <w:rFonts w:ascii="Times New Roman,Italic" w:hAnsi="Times New Roman,Italic"/>
          <w:b/>
          <w:sz w:val="24"/>
          <w:szCs w:val="24"/>
        </w:rPr>
        <w:t>гг</w:t>
      </w:r>
      <w:r w:rsidR="004A78BD" w:rsidRPr="004A78BD">
        <w:rPr>
          <w:rFonts w:ascii="Times New Roman,Italic" w:hAnsi="Times New Roman,Italic"/>
          <w:b/>
          <w:sz w:val="24"/>
          <w:szCs w:val="24"/>
        </w:rPr>
        <w:t>.</w:t>
      </w:r>
    </w:p>
    <w:p w:rsidR="00150360" w:rsidRDefault="00B5287E" w:rsidP="00412F8B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Для подготовки </w:t>
      </w:r>
      <w:r w:rsidR="00667D70">
        <w:rPr>
          <w:rFonts w:ascii="Times New Roman,Italic" w:hAnsi="Times New Roman,Italic"/>
          <w:sz w:val="24"/>
          <w:szCs w:val="24"/>
        </w:rPr>
        <w:t xml:space="preserve">приходно-расходной </w:t>
      </w:r>
      <w:r>
        <w:rPr>
          <w:rFonts w:ascii="Times New Roman,Italic" w:hAnsi="Times New Roman,Italic"/>
          <w:sz w:val="24"/>
          <w:szCs w:val="24"/>
        </w:rPr>
        <w:t xml:space="preserve">сметы </w:t>
      </w:r>
      <w:r w:rsidR="00667D70">
        <w:rPr>
          <w:rFonts w:ascii="Times New Roman,Italic" w:hAnsi="Times New Roman,Italic"/>
          <w:sz w:val="24"/>
          <w:szCs w:val="24"/>
        </w:rPr>
        <w:t xml:space="preserve">Товарищества </w:t>
      </w:r>
      <w:r>
        <w:rPr>
          <w:rFonts w:ascii="Times New Roman,Italic" w:hAnsi="Times New Roman,Italic"/>
          <w:sz w:val="24"/>
          <w:szCs w:val="24"/>
        </w:rPr>
        <w:t>на 201</w:t>
      </w:r>
      <w:r w:rsidR="00371A42">
        <w:rPr>
          <w:rFonts w:ascii="Times New Roman,Italic" w:hAnsi="Times New Roman,Italic"/>
          <w:sz w:val="24"/>
          <w:szCs w:val="24"/>
        </w:rPr>
        <w:t>9</w:t>
      </w:r>
      <w:r>
        <w:rPr>
          <w:rFonts w:ascii="Times New Roman,Italic" w:hAnsi="Times New Roman,Italic"/>
          <w:sz w:val="24"/>
          <w:szCs w:val="24"/>
        </w:rPr>
        <w:t>-20</w:t>
      </w:r>
      <w:r w:rsidR="00371A42">
        <w:rPr>
          <w:rFonts w:ascii="Times New Roman,Italic" w:hAnsi="Times New Roman,Italic"/>
          <w:sz w:val="24"/>
          <w:szCs w:val="24"/>
        </w:rPr>
        <w:t>20</w:t>
      </w:r>
      <w:r>
        <w:rPr>
          <w:rFonts w:ascii="Times New Roman,Italic" w:hAnsi="Times New Roman,Italic"/>
          <w:sz w:val="24"/>
          <w:szCs w:val="24"/>
        </w:rPr>
        <w:t xml:space="preserve">гг была взята сумма затрат из отчета за </w:t>
      </w:r>
      <w:r w:rsidR="00B22713">
        <w:rPr>
          <w:rFonts w:ascii="Times New Roman,Italic" w:hAnsi="Times New Roman,Italic"/>
          <w:sz w:val="24"/>
          <w:szCs w:val="24"/>
        </w:rPr>
        <w:t>201</w:t>
      </w:r>
      <w:r w:rsidR="00371A42">
        <w:rPr>
          <w:rFonts w:ascii="Times New Roman,Italic" w:hAnsi="Times New Roman,Italic"/>
          <w:sz w:val="24"/>
          <w:szCs w:val="24"/>
        </w:rPr>
        <w:t>8</w:t>
      </w:r>
      <w:r w:rsidR="00B22713">
        <w:rPr>
          <w:rFonts w:ascii="Times New Roman,Italic" w:hAnsi="Times New Roman,Italic"/>
          <w:sz w:val="24"/>
          <w:szCs w:val="24"/>
        </w:rPr>
        <w:t>-201</w:t>
      </w:r>
      <w:r w:rsidR="00371A42">
        <w:rPr>
          <w:rFonts w:ascii="Times New Roman,Italic" w:hAnsi="Times New Roman,Italic"/>
          <w:sz w:val="24"/>
          <w:szCs w:val="24"/>
        </w:rPr>
        <w:t>9</w:t>
      </w:r>
      <w:r w:rsidR="004A78BD"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proofErr w:type="gramStart"/>
      <w:r w:rsidR="004A78BD">
        <w:rPr>
          <w:rFonts w:ascii="Times New Roman,Italic" w:hAnsi="Times New Roman,Italic"/>
          <w:sz w:val="24"/>
          <w:szCs w:val="24"/>
        </w:rPr>
        <w:t>гг</w:t>
      </w:r>
      <w:proofErr w:type="spellEnd"/>
      <w:proofErr w:type="gramEnd"/>
      <w:r w:rsidR="00F128F8">
        <w:rPr>
          <w:rFonts w:ascii="Times New Roman,Italic" w:hAnsi="Times New Roman,Italic"/>
          <w:sz w:val="24"/>
          <w:szCs w:val="24"/>
        </w:rPr>
        <w:t xml:space="preserve">, учтен </w:t>
      </w:r>
      <w:r>
        <w:rPr>
          <w:rFonts w:ascii="Times New Roman,Italic" w:hAnsi="Times New Roman,Italic"/>
          <w:sz w:val="24"/>
          <w:szCs w:val="24"/>
        </w:rPr>
        <w:t xml:space="preserve">остаток денежных средств на 01.05.2018г и прогнозируемые затраты </w:t>
      </w:r>
      <w:r w:rsidR="008836E6">
        <w:rPr>
          <w:rFonts w:ascii="Times New Roman,Italic" w:hAnsi="Times New Roman,Italic"/>
          <w:sz w:val="24"/>
          <w:szCs w:val="24"/>
        </w:rPr>
        <w:t>с учетом 6% налога на профессиональный доход</w:t>
      </w:r>
      <w:r>
        <w:rPr>
          <w:rFonts w:ascii="Times New Roman,Italic" w:hAnsi="Times New Roman,Italic"/>
          <w:sz w:val="24"/>
          <w:szCs w:val="24"/>
        </w:rPr>
        <w:t xml:space="preserve"> </w:t>
      </w:r>
      <w:r w:rsidR="008836E6">
        <w:rPr>
          <w:rFonts w:ascii="Times New Roman,Italic" w:hAnsi="Times New Roman,Italic"/>
          <w:sz w:val="24"/>
          <w:szCs w:val="24"/>
        </w:rPr>
        <w:t xml:space="preserve">для </w:t>
      </w:r>
      <w:proofErr w:type="spellStart"/>
      <w:r w:rsidR="008836E6">
        <w:rPr>
          <w:rFonts w:ascii="Times New Roman,Italic" w:hAnsi="Times New Roman,Italic"/>
          <w:sz w:val="24"/>
          <w:szCs w:val="24"/>
        </w:rPr>
        <w:t>самозанятых</w:t>
      </w:r>
      <w:proofErr w:type="spellEnd"/>
      <w:r w:rsidR="008836E6">
        <w:rPr>
          <w:rFonts w:ascii="Times New Roman,Italic" w:hAnsi="Times New Roman,Italic"/>
          <w:sz w:val="24"/>
          <w:szCs w:val="24"/>
        </w:rPr>
        <w:t xml:space="preserve"> (это трое дежурных по КПП), с учетом компенсации потерь </w:t>
      </w:r>
      <w:proofErr w:type="spellStart"/>
      <w:r w:rsidR="008836E6">
        <w:rPr>
          <w:rFonts w:ascii="Times New Roman,Italic" w:hAnsi="Times New Roman,Italic"/>
          <w:sz w:val="24"/>
          <w:szCs w:val="24"/>
        </w:rPr>
        <w:t>эл.энергии</w:t>
      </w:r>
      <w:proofErr w:type="spellEnd"/>
      <w:r w:rsidR="008836E6">
        <w:rPr>
          <w:rFonts w:ascii="Times New Roman,Italic" w:hAnsi="Times New Roman,Italic"/>
          <w:sz w:val="24"/>
          <w:szCs w:val="24"/>
        </w:rPr>
        <w:t xml:space="preserve"> во внутренних сетях, с учетом увеличения</w:t>
      </w:r>
      <w:r>
        <w:rPr>
          <w:rFonts w:ascii="Times New Roman,Italic" w:hAnsi="Times New Roman,Italic"/>
          <w:sz w:val="24"/>
          <w:szCs w:val="24"/>
        </w:rPr>
        <w:t xml:space="preserve"> </w:t>
      </w:r>
      <w:r w:rsidR="008836E6">
        <w:rPr>
          <w:rFonts w:ascii="Times New Roman,Italic" w:hAnsi="Times New Roman,Italic"/>
          <w:sz w:val="24"/>
          <w:szCs w:val="24"/>
        </w:rPr>
        <w:t>ФОТ работникам КПП, с учетом увеличения количества бункеров под мусор, с учетом того, что в феврале, марте и апреле вывезено по 2 бункера 8 куб</w:t>
      </w:r>
      <w:proofErr w:type="gramStart"/>
      <w:r w:rsidR="008836E6">
        <w:rPr>
          <w:rFonts w:ascii="Times New Roman,Italic" w:hAnsi="Times New Roman,Italic"/>
          <w:sz w:val="24"/>
          <w:szCs w:val="24"/>
        </w:rPr>
        <w:t>.м</w:t>
      </w:r>
      <w:proofErr w:type="gramEnd"/>
      <w:r w:rsidR="008836E6">
        <w:rPr>
          <w:rFonts w:ascii="Times New Roman,Italic" w:hAnsi="Times New Roman,Italic"/>
          <w:sz w:val="24"/>
          <w:szCs w:val="24"/>
        </w:rPr>
        <w:t xml:space="preserve"> с мусором, а счета выставлены по одному 7 куб.м.. Поэтому заложена сумма необходимая для их оплаты. Кроме того, заложена сумма 100</w:t>
      </w:r>
      <w:r w:rsidR="008836E6">
        <w:rPr>
          <w:rFonts w:ascii="Times New Roman,Italic" w:hAnsi="Times New Roman,Italic" w:hint="eastAsia"/>
          <w:sz w:val="24"/>
          <w:szCs w:val="24"/>
        </w:rPr>
        <w:t> </w:t>
      </w:r>
      <w:r w:rsidR="008836E6">
        <w:rPr>
          <w:rFonts w:ascii="Times New Roman,Italic" w:hAnsi="Times New Roman,Italic"/>
          <w:sz w:val="24"/>
          <w:szCs w:val="24"/>
        </w:rPr>
        <w:t xml:space="preserve">000 </w:t>
      </w:r>
      <w:proofErr w:type="spellStart"/>
      <w:r w:rsidR="008836E6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8836E6">
        <w:rPr>
          <w:rFonts w:ascii="Times New Roman,Italic" w:hAnsi="Times New Roman,Italic"/>
          <w:sz w:val="24"/>
          <w:szCs w:val="24"/>
        </w:rPr>
        <w:t xml:space="preserve"> как резерв</w:t>
      </w:r>
      <w:r w:rsidR="00BE07B8">
        <w:rPr>
          <w:rFonts w:ascii="Times New Roman,Italic" w:hAnsi="Times New Roman,Italic"/>
          <w:sz w:val="24"/>
          <w:szCs w:val="24"/>
        </w:rPr>
        <w:t xml:space="preserve"> на непредвиденные нужды. Как показал прошедший год, этот резерв нам необходим.                                      </w:t>
      </w:r>
      <w:r w:rsidR="0084705B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</w:t>
      </w:r>
      <w:r w:rsidR="00BE07B8">
        <w:rPr>
          <w:rFonts w:ascii="Times New Roman,Italic" w:hAnsi="Times New Roman,Italic"/>
          <w:sz w:val="24"/>
          <w:szCs w:val="24"/>
        </w:rPr>
        <w:t>Итоговая</w:t>
      </w:r>
      <w:r>
        <w:rPr>
          <w:rFonts w:ascii="Times New Roman,Italic" w:hAnsi="Times New Roman,Italic"/>
          <w:sz w:val="24"/>
          <w:szCs w:val="24"/>
        </w:rPr>
        <w:t xml:space="preserve"> сумма</w:t>
      </w:r>
      <w:r w:rsidR="00BE07B8">
        <w:rPr>
          <w:rFonts w:ascii="Times New Roman,Italic" w:hAnsi="Times New Roman,Italic"/>
          <w:sz w:val="24"/>
          <w:szCs w:val="24"/>
        </w:rPr>
        <w:t xml:space="preserve">, с </w:t>
      </w:r>
      <w:proofErr w:type="gramStart"/>
      <w:r w:rsidR="00BE07B8">
        <w:rPr>
          <w:rFonts w:ascii="Times New Roman,Italic" w:hAnsi="Times New Roman,Italic"/>
          <w:sz w:val="24"/>
          <w:szCs w:val="24"/>
        </w:rPr>
        <w:t>учетом</w:t>
      </w:r>
      <w:proofErr w:type="gramEnd"/>
      <w:r w:rsidR="00BE07B8">
        <w:rPr>
          <w:rFonts w:ascii="Times New Roman,Italic" w:hAnsi="Times New Roman,Italic"/>
          <w:sz w:val="24"/>
          <w:szCs w:val="24"/>
        </w:rPr>
        <w:t xml:space="preserve"> оставшихся на 01.05.19г денег в сумме 489</w:t>
      </w:r>
      <w:r w:rsidR="00BE07B8">
        <w:rPr>
          <w:rFonts w:ascii="Times New Roman,Italic" w:hAnsi="Times New Roman,Italic" w:hint="eastAsia"/>
          <w:sz w:val="24"/>
          <w:szCs w:val="24"/>
        </w:rPr>
        <w:t> </w:t>
      </w:r>
      <w:r w:rsidR="00BE07B8">
        <w:rPr>
          <w:rFonts w:ascii="Times New Roman,Italic" w:hAnsi="Times New Roman,Italic"/>
          <w:sz w:val="24"/>
          <w:szCs w:val="24"/>
        </w:rPr>
        <w:t xml:space="preserve">300 </w:t>
      </w:r>
      <w:proofErr w:type="spellStart"/>
      <w:r w:rsidR="00BE07B8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BE07B8">
        <w:rPr>
          <w:rFonts w:ascii="Times New Roman,Italic" w:hAnsi="Times New Roman,Italic"/>
          <w:sz w:val="24"/>
          <w:szCs w:val="24"/>
        </w:rPr>
        <w:t>,</w:t>
      </w:r>
      <w:r>
        <w:rPr>
          <w:rFonts w:ascii="Times New Roman,Italic" w:hAnsi="Times New Roman,Italic"/>
          <w:sz w:val="24"/>
          <w:szCs w:val="24"/>
        </w:rPr>
        <w:t xml:space="preserve"> была поделена на количество соток, находящихся в собственности членов СНТ.           </w:t>
      </w:r>
      <w:r w:rsidR="00F128F8">
        <w:rPr>
          <w:rFonts w:ascii="Times New Roman,Italic" w:hAnsi="Times New Roman,Italic"/>
          <w:sz w:val="24"/>
          <w:szCs w:val="24"/>
        </w:rPr>
        <w:t xml:space="preserve">    </w:t>
      </w:r>
      <w:r w:rsidR="00BE07B8">
        <w:rPr>
          <w:rFonts w:ascii="Times New Roman,Italic" w:hAnsi="Times New Roman,Italic"/>
          <w:sz w:val="24"/>
          <w:szCs w:val="24"/>
        </w:rPr>
        <w:t xml:space="preserve">                               </w:t>
      </w:r>
      <w:r w:rsidR="00F128F8">
        <w:rPr>
          <w:rFonts w:ascii="Times New Roman,Italic" w:hAnsi="Times New Roman,Italic"/>
          <w:sz w:val="24"/>
          <w:szCs w:val="24"/>
        </w:rPr>
        <w:t xml:space="preserve"> </w:t>
      </w:r>
      <w:r>
        <w:rPr>
          <w:rFonts w:ascii="Times New Roman,Italic" w:hAnsi="Times New Roman,Italic"/>
          <w:sz w:val="24"/>
          <w:szCs w:val="24"/>
        </w:rPr>
        <w:t>Получился размер членского взноса 2</w:t>
      </w:r>
      <w:r>
        <w:rPr>
          <w:rFonts w:ascii="Times New Roman,Italic" w:hAnsi="Times New Roman,Italic" w:hint="eastAsia"/>
          <w:sz w:val="24"/>
          <w:szCs w:val="24"/>
        </w:rPr>
        <w:t> </w:t>
      </w:r>
      <w:r w:rsidR="00F128F8">
        <w:rPr>
          <w:rFonts w:ascii="Times New Roman,Italic" w:hAnsi="Times New Roman,Italic"/>
          <w:sz w:val="24"/>
          <w:szCs w:val="24"/>
        </w:rPr>
        <w:t>86</w:t>
      </w:r>
      <w:r>
        <w:rPr>
          <w:rFonts w:ascii="Times New Roman,Italic" w:hAnsi="Times New Roman,Italic"/>
          <w:sz w:val="24"/>
          <w:szCs w:val="24"/>
        </w:rPr>
        <w:t xml:space="preserve">0 </w:t>
      </w:r>
      <w:proofErr w:type="spellStart"/>
      <w:r>
        <w:rPr>
          <w:rFonts w:ascii="Times New Roman,Italic" w:hAnsi="Times New Roman,Italic"/>
          <w:sz w:val="24"/>
          <w:szCs w:val="24"/>
        </w:rPr>
        <w:t>руб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за сотку.  </w:t>
      </w:r>
      <w:r w:rsidR="0084705B">
        <w:rPr>
          <w:rFonts w:ascii="Times New Roman,Italic" w:hAnsi="Times New Roman,Italic"/>
          <w:sz w:val="24"/>
          <w:szCs w:val="24"/>
        </w:rPr>
        <w:t>Срок внесения до 01 октября 2019г.</w:t>
      </w:r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</w:t>
      </w:r>
      <w:r w:rsidR="00F128F8">
        <w:rPr>
          <w:rFonts w:ascii="Times New Roman,Italic" w:hAnsi="Times New Roman,Italic"/>
          <w:sz w:val="24"/>
          <w:szCs w:val="24"/>
        </w:rPr>
        <w:t xml:space="preserve">        </w:t>
      </w:r>
      <w:r>
        <w:rPr>
          <w:rFonts w:ascii="Times New Roman,Italic" w:hAnsi="Times New Roman,Italic"/>
          <w:sz w:val="24"/>
          <w:szCs w:val="24"/>
        </w:rPr>
        <w:t xml:space="preserve">      </w:t>
      </w:r>
      <w:r w:rsidR="00922397">
        <w:rPr>
          <w:rFonts w:ascii="Times New Roman,Italic" w:hAnsi="Times New Roman,Italic"/>
          <w:sz w:val="24"/>
          <w:szCs w:val="24"/>
        </w:rPr>
        <w:t xml:space="preserve"> Целев</w:t>
      </w:r>
      <w:r w:rsidR="00F128F8">
        <w:rPr>
          <w:rFonts w:ascii="Times New Roman,Italic" w:hAnsi="Times New Roman,Italic"/>
          <w:sz w:val="24"/>
          <w:szCs w:val="24"/>
        </w:rPr>
        <w:t>ой</w:t>
      </w:r>
      <w:r w:rsidR="00922397">
        <w:rPr>
          <w:rFonts w:ascii="Times New Roman,Italic" w:hAnsi="Times New Roman,Italic"/>
          <w:sz w:val="24"/>
          <w:szCs w:val="24"/>
        </w:rPr>
        <w:t xml:space="preserve"> взнос н</w:t>
      </w:r>
      <w:r w:rsidR="00F128F8">
        <w:rPr>
          <w:rFonts w:ascii="Times New Roman,Italic" w:hAnsi="Times New Roman,Italic"/>
          <w:sz w:val="24"/>
          <w:szCs w:val="24"/>
        </w:rPr>
        <w:t>а ремонт гидранта на пересечении центральной и 3 ул</w:t>
      </w:r>
      <w:r w:rsidR="00922397">
        <w:rPr>
          <w:rFonts w:ascii="Times New Roman,Italic" w:hAnsi="Times New Roman,Italic"/>
          <w:sz w:val="24"/>
          <w:szCs w:val="24"/>
        </w:rPr>
        <w:t>.</w:t>
      </w:r>
      <w:r>
        <w:rPr>
          <w:rFonts w:ascii="Times New Roman,Italic" w:hAnsi="Times New Roman,Italic"/>
          <w:sz w:val="24"/>
          <w:szCs w:val="24"/>
        </w:rPr>
        <w:t xml:space="preserve"> </w:t>
      </w:r>
      <w:r w:rsidR="00F128F8">
        <w:rPr>
          <w:rFonts w:ascii="Times New Roman,Italic" w:hAnsi="Times New Roman,Italic"/>
          <w:sz w:val="24"/>
          <w:szCs w:val="24"/>
        </w:rPr>
        <w:t>и на замену задвижек на отводах на каждую улицу кроме 3 ул.</w:t>
      </w:r>
      <w:r w:rsidR="00922397">
        <w:rPr>
          <w:rFonts w:ascii="Times New Roman,Italic" w:hAnsi="Times New Roman,Italic"/>
          <w:sz w:val="24"/>
          <w:szCs w:val="24"/>
        </w:rPr>
        <w:t xml:space="preserve"> </w:t>
      </w:r>
      <w:r w:rsidR="00BE07B8">
        <w:rPr>
          <w:rFonts w:ascii="Times New Roman,Italic" w:hAnsi="Times New Roman,Italic"/>
          <w:sz w:val="24"/>
          <w:szCs w:val="24"/>
        </w:rPr>
        <w:t xml:space="preserve">исходя из сметы, предоставленной компанией </w:t>
      </w:r>
      <w:r w:rsidR="00BE07B8">
        <w:rPr>
          <w:rFonts w:ascii="Times New Roman,Italic" w:hAnsi="Times New Roman,Italic" w:hint="eastAsia"/>
          <w:sz w:val="24"/>
          <w:szCs w:val="24"/>
        </w:rPr>
        <w:t>«</w:t>
      </w:r>
      <w:proofErr w:type="spellStart"/>
      <w:r w:rsidR="00BE07B8">
        <w:rPr>
          <w:rFonts w:ascii="Times New Roman,Italic" w:hAnsi="Times New Roman,Italic"/>
          <w:sz w:val="24"/>
          <w:szCs w:val="24"/>
        </w:rPr>
        <w:t>АкваПрофи</w:t>
      </w:r>
      <w:proofErr w:type="spellEnd"/>
      <w:r w:rsidR="00BE07B8">
        <w:rPr>
          <w:rFonts w:ascii="Times New Roman,Italic" w:hAnsi="Times New Roman,Italic" w:hint="eastAsia"/>
          <w:sz w:val="24"/>
          <w:szCs w:val="24"/>
        </w:rPr>
        <w:t>»</w:t>
      </w:r>
      <w:r w:rsidR="00BE07B8">
        <w:rPr>
          <w:rFonts w:ascii="Times New Roman,Italic" w:hAnsi="Times New Roman,Italic"/>
          <w:sz w:val="24"/>
          <w:szCs w:val="24"/>
        </w:rPr>
        <w:t xml:space="preserve"> на сумму 194</w:t>
      </w:r>
      <w:r w:rsidR="00BE07B8">
        <w:rPr>
          <w:rFonts w:ascii="Times New Roman,Italic" w:hAnsi="Times New Roman,Italic" w:hint="eastAsia"/>
          <w:sz w:val="24"/>
          <w:szCs w:val="24"/>
        </w:rPr>
        <w:t> </w:t>
      </w:r>
      <w:r w:rsidR="00BE07B8">
        <w:rPr>
          <w:rFonts w:ascii="Times New Roman,Italic" w:hAnsi="Times New Roman,Italic"/>
          <w:sz w:val="24"/>
          <w:szCs w:val="24"/>
        </w:rPr>
        <w:t xml:space="preserve">000 </w:t>
      </w:r>
      <w:proofErr w:type="spellStart"/>
      <w:r w:rsidR="00BE07B8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BE07B8">
        <w:rPr>
          <w:rFonts w:ascii="Times New Roman,Italic" w:hAnsi="Times New Roman,Italic"/>
          <w:sz w:val="24"/>
          <w:szCs w:val="24"/>
        </w:rPr>
        <w:t>, составляет</w:t>
      </w:r>
      <w:r w:rsidR="00922397">
        <w:rPr>
          <w:rFonts w:ascii="Times New Roman,Italic" w:hAnsi="Times New Roman,Italic"/>
          <w:sz w:val="24"/>
          <w:szCs w:val="24"/>
        </w:rPr>
        <w:t xml:space="preserve"> </w:t>
      </w:r>
      <w:r w:rsidR="00BE07B8">
        <w:rPr>
          <w:rFonts w:ascii="Times New Roman,Italic" w:hAnsi="Times New Roman,Italic"/>
          <w:sz w:val="24"/>
          <w:szCs w:val="24"/>
        </w:rPr>
        <w:t xml:space="preserve">230 </w:t>
      </w:r>
      <w:proofErr w:type="spellStart"/>
      <w:r w:rsidR="00BE07B8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BE07B8">
        <w:rPr>
          <w:rFonts w:ascii="Times New Roman,Italic" w:hAnsi="Times New Roman,Italic"/>
          <w:sz w:val="24"/>
          <w:szCs w:val="24"/>
        </w:rPr>
        <w:t xml:space="preserve"> за одну сотку.</w:t>
      </w:r>
      <w:r w:rsidR="00922397">
        <w:rPr>
          <w:rFonts w:ascii="Times New Roman,Italic" w:hAnsi="Times New Roman,Italic"/>
          <w:sz w:val="24"/>
          <w:szCs w:val="24"/>
        </w:rPr>
        <w:t xml:space="preserve">   </w:t>
      </w:r>
      <w:r w:rsidR="0084705B">
        <w:rPr>
          <w:rFonts w:ascii="Times New Roman,Italic" w:hAnsi="Times New Roman,Italic"/>
          <w:sz w:val="24"/>
          <w:szCs w:val="24"/>
        </w:rPr>
        <w:t>Срок внесения до 01 июля 2019г.</w:t>
      </w:r>
      <w:r w:rsidR="00922397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</w:t>
      </w:r>
      <w:r w:rsidR="00FD76E0">
        <w:rPr>
          <w:rFonts w:ascii="Times New Roman,Italic" w:hAnsi="Times New Roman,Italic"/>
          <w:sz w:val="24"/>
          <w:szCs w:val="24"/>
        </w:rPr>
        <w:t xml:space="preserve">                 </w:t>
      </w:r>
      <w:r w:rsidR="00BE07B8">
        <w:rPr>
          <w:rFonts w:ascii="Times New Roman,Italic" w:hAnsi="Times New Roman,Italic"/>
          <w:sz w:val="24"/>
          <w:szCs w:val="24"/>
        </w:rPr>
        <w:t>Плату за в</w:t>
      </w:r>
      <w:r w:rsidR="00F128F8">
        <w:rPr>
          <w:rFonts w:ascii="Times New Roman,Italic" w:hAnsi="Times New Roman,Italic"/>
          <w:sz w:val="24"/>
          <w:szCs w:val="24"/>
        </w:rPr>
        <w:t xml:space="preserve">ъезд </w:t>
      </w:r>
      <w:proofErr w:type="gramStart"/>
      <w:r w:rsidR="00BE07B8">
        <w:rPr>
          <w:rFonts w:ascii="Times New Roman,Italic" w:hAnsi="Times New Roman,Italic"/>
          <w:sz w:val="24"/>
          <w:szCs w:val="24"/>
        </w:rPr>
        <w:t>грузовых</w:t>
      </w:r>
      <w:proofErr w:type="gramEnd"/>
      <w:r w:rsidR="00BE07B8">
        <w:rPr>
          <w:rFonts w:ascii="Times New Roman,Italic" w:hAnsi="Times New Roman,Italic"/>
          <w:sz w:val="24"/>
          <w:szCs w:val="24"/>
        </w:rPr>
        <w:t xml:space="preserve"> </w:t>
      </w:r>
      <w:r w:rsidR="00F128F8">
        <w:rPr>
          <w:rFonts w:ascii="Times New Roman,Italic" w:hAnsi="Times New Roman,Italic"/>
          <w:sz w:val="24"/>
          <w:szCs w:val="24"/>
        </w:rPr>
        <w:t>а/машин</w:t>
      </w:r>
      <w:r w:rsidR="00BE07B8">
        <w:rPr>
          <w:rFonts w:ascii="Times New Roman,Italic" w:hAnsi="Times New Roman,Italic"/>
          <w:sz w:val="24"/>
          <w:szCs w:val="24"/>
        </w:rPr>
        <w:t xml:space="preserve"> </w:t>
      </w:r>
      <w:r w:rsidR="00577F21">
        <w:rPr>
          <w:rFonts w:ascii="Times New Roman,Italic" w:hAnsi="Times New Roman,Italic"/>
          <w:sz w:val="24"/>
          <w:szCs w:val="24"/>
        </w:rPr>
        <w:t xml:space="preserve">на территорию СНТ </w:t>
      </w:r>
      <w:r w:rsidR="00BE07B8">
        <w:rPr>
          <w:rFonts w:ascii="Times New Roman,Italic" w:hAnsi="Times New Roman,Italic"/>
          <w:sz w:val="24"/>
          <w:szCs w:val="24"/>
        </w:rPr>
        <w:t xml:space="preserve">оставить </w:t>
      </w:r>
      <w:r w:rsidR="00B22713">
        <w:rPr>
          <w:rFonts w:ascii="Times New Roman,Italic" w:hAnsi="Times New Roman,Italic"/>
          <w:sz w:val="24"/>
          <w:szCs w:val="24"/>
        </w:rPr>
        <w:t>200 руб</w:t>
      </w:r>
      <w:r w:rsidR="0025200E">
        <w:rPr>
          <w:rFonts w:ascii="Times New Roman,Italic" w:hAnsi="Times New Roman,Italic"/>
          <w:sz w:val="24"/>
          <w:szCs w:val="24"/>
        </w:rPr>
        <w:t>.                                            Предлагается утвердить ф</w:t>
      </w:r>
      <w:r w:rsidR="0025200E" w:rsidRPr="0025200E">
        <w:rPr>
          <w:rFonts w:ascii="Times New Roman,Italic" w:hAnsi="Times New Roman,Italic"/>
          <w:sz w:val="24"/>
          <w:szCs w:val="24"/>
        </w:rPr>
        <w:t>инансово-экономическое обоснование расчета размера</w:t>
      </w:r>
      <w:r w:rsidR="0084705B">
        <w:rPr>
          <w:rFonts w:ascii="Times New Roman,Italic" w:hAnsi="Times New Roman,Italic"/>
          <w:sz w:val="24"/>
          <w:szCs w:val="24"/>
        </w:rPr>
        <w:t xml:space="preserve">, сроков внесения </w:t>
      </w:r>
      <w:r w:rsidR="0025200E" w:rsidRPr="0025200E">
        <w:rPr>
          <w:rFonts w:ascii="Times New Roman,Italic" w:hAnsi="Times New Roman,Italic"/>
          <w:sz w:val="24"/>
          <w:szCs w:val="24"/>
        </w:rPr>
        <w:t xml:space="preserve">взносов и </w:t>
      </w:r>
      <w:r w:rsidR="00667D70">
        <w:rPr>
          <w:rFonts w:ascii="Times New Roman,Italic" w:hAnsi="Times New Roman,Italic"/>
          <w:sz w:val="24"/>
          <w:szCs w:val="24"/>
        </w:rPr>
        <w:t xml:space="preserve">приходно-расходную </w:t>
      </w:r>
      <w:r w:rsidR="0025200E" w:rsidRPr="0025200E">
        <w:rPr>
          <w:rFonts w:ascii="Times New Roman,Italic" w:hAnsi="Times New Roman,Italic"/>
          <w:sz w:val="24"/>
          <w:szCs w:val="24"/>
        </w:rPr>
        <w:t>смет</w:t>
      </w:r>
      <w:r w:rsidR="0025200E">
        <w:rPr>
          <w:rFonts w:ascii="Times New Roman,Italic" w:hAnsi="Times New Roman,Italic"/>
          <w:sz w:val="24"/>
          <w:szCs w:val="24"/>
        </w:rPr>
        <w:t>у</w:t>
      </w:r>
      <w:r w:rsidR="0025200E" w:rsidRPr="0025200E">
        <w:rPr>
          <w:rFonts w:ascii="Times New Roman,Italic" w:hAnsi="Times New Roman,Italic"/>
          <w:sz w:val="24"/>
          <w:szCs w:val="24"/>
        </w:rPr>
        <w:t xml:space="preserve"> </w:t>
      </w:r>
      <w:r w:rsidR="00667D70">
        <w:rPr>
          <w:rFonts w:ascii="Times New Roman,Italic" w:hAnsi="Times New Roman,Italic"/>
          <w:sz w:val="24"/>
          <w:szCs w:val="24"/>
        </w:rPr>
        <w:t xml:space="preserve">Товарищества </w:t>
      </w:r>
      <w:r w:rsidR="0025200E" w:rsidRPr="0025200E">
        <w:rPr>
          <w:rFonts w:ascii="Times New Roman,Italic" w:hAnsi="Times New Roman,Italic"/>
          <w:sz w:val="24"/>
          <w:szCs w:val="24"/>
        </w:rPr>
        <w:t>на 2019-2020гг.</w:t>
      </w:r>
      <w:r w:rsidR="00FD76E0">
        <w:rPr>
          <w:rFonts w:ascii="Times New Roman,Italic" w:hAnsi="Times New Roman,Italic"/>
          <w:sz w:val="24"/>
          <w:szCs w:val="24"/>
        </w:rPr>
        <w:t xml:space="preserve">                                                      </w:t>
      </w:r>
      <w:r>
        <w:rPr>
          <w:rFonts w:ascii="Times New Roman,Italic" w:hAnsi="Times New Roman,Italic"/>
          <w:sz w:val="24"/>
          <w:szCs w:val="24"/>
        </w:rPr>
        <w:t xml:space="preserve">        </w:t>
      </w:r>
    </w:p>
    <w:p w:rsidR="004A78BD" w:rsidRDefault="00B22713" w:rsidP="004A78BD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Голосовали: «ЗА» - </w:t>
      </w:r>
      <w:r w:rsidR="00AD6779">
        <w:rPr>
          <w:rFonts w:ascii="Times New Roman,Italic" w:hAnsi="Times New Roman,Italic"/>
          <w:sz w:val="24"/>
          <w:szCs w:val="24"/>
        </w:rPr>
        <w:t>6</w:t>
      </w:r>
      <w:r w:rsidR="0025200E">
        <w:rPr>
          <w:rFonts w:ascii="Times New Roman,Italic" w:hAnsi="Times New Roman,Italic"/>
          <w:sz w:val="24"/>
          <w:szCs w:val="24"/>
        </w:rPr>
        <w:t>2</w:t>
      </w:r>
      <w:r w:rsidR="00AD6779">
        <w:rPr>
          <w:rFonts w:ascii="Times New Roman,Italic" w:hAnsi="Times New Roman,Italic"/>
          <w:sz w:val="24"/>
          <w:szCs w:val="24"/>
        </w:rPr>
        <w:t xml:space="preserve">, «ПРОТИВ» - </w:t>
      </w:r>
      <w:r w:rsidR="0025200E">
        <w:rPr>
          <w:rFonts w:ascii="Times New Roman,Italic" w:hAnsi="Times New Roman,Italic"/>
          <w:sz w:val="24"/>
          <w:szCs w:val="24"/>
        </w:rPr>
        <w:t>нет</w:t>
      </w:r>
      <w:r w:rsidR="004A78BD" w:rsidRPr="00AD494F">
        <w:rPr>
          <w:rFonts w:ascii="Times New Roman,Italic" w:hAnsi="Times New Roman,Italic"/>
          <w:sz w:val="24"/>
          <w:szCs w:val="24"/>
        </w:rPr>
        <w:t>, «</w:t>
      </w:r>
      <w:r w:rsidR="0025200E">
        <w:rPr>
          <w:rFonts w:ascii="Times New Roman,Italic" w:hAnsi="Times New Roman,Italic"/>
          <w:sz w:val="24"/>
          <w:szCs w:val="24"/>
        </w:rPr>
        <w:t>ВОЗДЕРЖАЛСЯ</w:t>
      </w:r>
      <w:r w:rsidR="004A78BD" w:rsidRPr="00AD494F">
        <w:rPr>
          <w:rFonts w:ascii="Times New Roman,Italic" w:hAnsi="Times New Roman,Italic"/>
          <w:sz w:val="24"/>
          <w:szCs w:val="24"/>
        </w:rPr>
        <w:t>» - нет.</w:t>
      </w:r>
      <w:r w:rsidR="00FD76E0">
        <w:rPr>
          <w:rFonts w:ascii="Times New Roman,Italic" w:hAnsi="Times New Roman,Italic"/>
          <w:sz w:val="24"/>
          <w:szCs w:val="24"/>
        </w:rPr>
        <w:t xml:space="preserve"> </w:t>
      </w:r>
      <w:r w:rsidR="004A78BD">
        <w:rPr>
          <w:rFonts w:ascii="Times New Roman,Italic" w:hAnsi="Times New Roman,Italic"/>
          <w:sz w:val="24"/>
          <w:szCs w:val="24"/>
        </w:rPr>
        <w:t xml:space="preserve">Решение принято единогласно. </w:t>
      </w:r>
      <w:r w:rsidR="00910E2F">
        <w:rPr>
          <w:rFonts w:ascii="Times New Roman,Italic" w:hAnsi="Times New Roman,Italic"/>
          <w:sz w:val="24"/>
          <w:szCs w:val="24"/>
        </w:rPr>
        <w:t xml:space="preserve">         </w:t>
      </w:r>
      <w:r w:rsidR="00910E2F" w:rsidRPr="00910E2F">
        <w:rPr>
          <w:rFonts w:ascii="Times New Roman,Italic" w:hAnsi="Times New Roman,Italic"/>
          <w:b/>
          <w:sz w:val="24"/>
          <w:szCs w:val="24"/>
        </w:rPr>
        <w:t>Решили</w:t>
      </w:r>
      <w:r w:rsidR="00910E2F">
        <w:rPr>
          <w:rFonts w:ascii="Times New Roman,Italic" w:hAnsi="Times New Roman,Italic"/>
          <w:b/>
          <w:sz w:val="24"/>
          <w:szCs w:val="24"/>
        </w:rPr>
        <w:t xml:space="preserve">: </w:t>
      </w:r>
      <w:r w:rsidR="00243A2D">
        <w:rPr>
          <w:rFonts w:ascii="Times New Roman,Italic" w:hAnsi="Times New Roman,Italic"/>
          <w:sz w:val="24"/>
          <w:szCs w:val="24"/>
        </w:rPr>
        <w:t>установить на 201</w:t>
      </w:r>
      <w:r w:rsidR="0084705B">
        <w:rPr>
          <w:rFonts w:ascii="Times New Roman,Italic" w:hAnsi="Times New Roman,Italic"/>
          <w:sz w:val="24"/>
          <w:szCs w:val="24"/>
        </w:rPr>
        <w:t>9</w:t>
      </w:r>
      <w:r w:rsidR="00243A2D">
        <w:rPr>
          <w:rFonts w:ascii="Times New Roman,Italic" w:hAnsi="Times New Roman,Italic"/>
          <w:sz w:val="24"/>
          <w:szCs w:val="24"/>
        </w:rPr>
        <w:t>-20</w:t>
      </w:r>
      <w:r w:rsidR="0084705B">
        <w:rPr>
          <w:rFonts w:ascii="Times New Roman,Italic" w:hAnsi="Times New Roman,Italic"/>
          <w:sz w:val="24"/>
          <w:szCs w:val="24"/>
        </w:rPr>
        <w:t>20</w:t>
      </w:r>
      <w:r w:rsidR="00243A2D">
        <w:rPr>
          <w:rFonts w:ascii="Times New Roman,Italic" w:hAnsi="Times New Roman,Italic"/>
          <w:sz w:val="24"/>
          <w:szCs w:val="24"/>
        </w:rPr>
        <w:t xml:space="preserve"> </w:t>
      </w:r>
      <w:proofErr w:type="spellStart"/>
      <w:proofErr w:type="gramStart"/>
      <w:r w:rsidR="00243A2D">
        <w:rPr>
          <w:rFonts w:ascii="Times New Roman,Italic" w:hAnsi="Times New Roman,Italic"/>
          <w:sz w:val="24"/>
          <w:szCs w:val="24"/>
        </w:rPr>
        <w:t>гг</w:t>
      </w:r>
      <w:proofErr w:type="spellEnd"/>
      <w:proofErr w:type="gramEnd"/>
      <w:r w:rsidR="00243A2D">
        <w:rPr>
          <w:rFonts w:ascii="Times New Roman,Italic" w:hAnsi="Times New Roman,Italic"/>
          <w:sz w:val="24"/>
          <w:szCs w:val="24"/>
        </w:rPr>
        <w:t xml:space="preserve"> </w:t>
      </w:r>
      <w:r w:rsidR="00AD6779">
        <w:rPr>
          <w:rFonts w:ascii="Times New Roman,Italic" w:hAnsi="Times New Roman,Italic"/>
          <w:sz w:val="24"/>
          <w:szCs w:val="24"/>
        </w:rPr>
        <w:t>членский взнос в размере 2</w:t>
      </w:r>
      <w:r w:rsidR="00AD6779">
        <w:rPr>
          <w:rFonts w:ascii="Times New Roman,Italic" w:hAnsi="Times New Roman,Italic" w:hint="eastAsia"/>
          <w:sz w:val="24"/>
          <w:szCs w:val="24"/>
        </w:rPr>
        <w:t> </w:t>
      </w:r>
      <w:r w:rsidR="0084705B">
        <w:rPr>
          <w:rFonts w:ascii="Times New Roman,Italic" w:hAnsi="Times New Roman,Italic"/>
          <w:sz w:val="24"/>
          <w:szCs w:val="24"/>
        </w:rPr>
        <w:t>86</w:t>
      </w:r>
      <w:r w:rsidR="00AD6779">
        <w:rPr>
          <w:rFonts w:ascii="Times New Roman,Italic" w:hAnsi="Times New Roman,Italic"/>
          <w:sz w:val="24"/>
          <w:szCs w:val="24"/>
        </w:rPr>
        <w:t xml:space="preserve">0 </w:t>
      </w:r>
      <w:proofErr w:type="spellStart"/>
      <w:r w:rsidR="00AD6779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AD6779">
        <w:rPr>
          <w:rFonts w:ascii="Times New Roman,Italic" w:hAnsi="Times New Roman,Italic"/>
          <w:sz w:val="24"/>
          <w:szCs w:val="24"/>
        </w:rPr>
        <w:t xml:space="preserve"> за сотку</w:t>
      </w:r>
      <w:r w:rsidR="0084705B">
        <w:rPr>
          <w:rFonts w:ascii="Times New Roman,Italic" w:hAnsi="Times New Roman,Italic"/>
          <w:sz w:val="24"/>
          <w:szCs w:val="24"/>
        </w:rPr>
        <w:t xml:space="preserve"> со сроком уплаты 01.10.19г, целевой взнос 230 </w:t>
      </w:r>
      <w:proofErr w:type="spellStart"/>
      <w:r w:rsidR="0084705B">
        <w:rPr>
          <w:rFonts w:ascii="Times New Roman,Italic" w:hAnsi="Times New Roman,Italic"/>
          <w:sz w:val="24"/>
          <w:szCs w:val="24"/>
        </w:rPr>
        <w:t>руб</w:t>
      </w:r>
      <w:proofErr w:type="spellEnd"/>
      <w:r w:rsidR="0084705B">
        <w:rPr>
          <w:rFonts w:ascii="Times New Roman,Italic" w:hAnsi="Times New Roman,Italic"/>
          <w:sz w:val="24"/>
          <w:szCs w:val="24"/>
        </w:rPr>
        <w:t xml:space="preserve"> за сотку со сроком уплаты до 01.07.19г. Плату за въезд грузовой машины </w:t>
      </w:r>
      <w:r w:rsidR="00577F21">
        <w:rPr>
          <w:rFonts w:ascii="Times New Roman,Italic" w:hAnsi="Times New Roman,Italic"/>
          <w:sz w:val="24"/>
          <w:szCs w:val="24"/>
        </w:rPr>
        <w:t xml:space="preserve">на территорию СНТ </w:t>
      </w:r>
      <w:r w:rsidR="0084705B">
        <w:rPr>
          <w:rFonts w:ascii="Times New Roman,Italic" w:hAnsi="Times New Roman,Italic"/>
          <w:sz w:val="24"/>
          <w:szCs w:val="24"/>
        </w:rPr>
        <w:t>оставить 200 руб.</w:t>
      </w:r>
    </w:p>
    <w:p w:rsidR="00577F21" w:rsidRPr="00243A2D" w:rsidRDefault="00577F21" w:rsidP="004A78BD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b/>
          <w:sz w:val="24"/>
          <w:szCs w:val="24"/>
        </w:rPr>
        <w:t>Вопрос 8. Разное</w:t>
      </w:r>
    </w:p>
    <w:p w:rsidR="00577F21" w:rsidRDefault="00577F21" w:rsidP="00577F2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1) Выступила владелец уч.57 Савина М.Г. с жалобой на качество жидкости, протекающей по </w:t>
      </w:r>
      <w:proofErr w:type="spellStart"/>
      <w:r>
        <w:rPr>
          <w:rFonts w:ascii="Times New Roman,Italic" w:hAnsi="Times New Roman,Italic"/>
          <w:sz w:val="24"/>
          <w:szCs w:val="24"/>
        </w:rPr>
        <w:t>ливневке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. Там идёт чернота и неприятный запах. Предложено нанять лабораторию для проведения отбора проб и </w:t>
      </w:r>
      <w:proofErr w:type="spellStart"/>
      <w:r>
        <w:rPr>
          <w:rFonts w:ascii="Times New Roman,Italic" w:hAnsi="Times New Roman,Italic"/>
          <w:sz w:val="24"/>
          <w:szCs w:val="24"/>
        </w:rPr>
        <w:t>проедения</w:t>
      </w:r>
      <w:proofErr w:type="spellEnd"/>
      <w:r>
        <w:rPr>
          <w:rFonts w:ascii="Times New Roman,Italic" w:hAnsi="Times New Roman,Italic"/>
          <w:sz w:val="24"/>
          <w:szCs w:val="24"/>
        </w:rPr>
        <w:t xml:space="preserve"> анализа состава жидкости в районе правления и на уч.57. Всех членов СНТ обязать подключить свои участки в систему канализации СНТ. Контроль за выполнением этих вопросов возложить на правление.  </w:t>
      </w:r>
      <w:r w:rsidR="00586CA7"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,Italic" w:hAnsi="Times New Roman,Italic"/>
          <w:sz w:val="24"/>
          <w:szCs w:val="24"/>
        </w:rPr>
        <w:t xml:space="preserve">2) </w:t>
      </w:r>
      <w:proofErr w:type="gramStart"/>
      <w:r>
        <w:rPr>
          <w:rFonts w:ascii="Times New Roman,Italic" w:hAnsi="Times New Roman,Italic"/>
          <w:sz w:val="24"/>
          <w:szCs w:val="24"/>
        </w:rPr>
        <w:t>выступила</w:t>
      </w:r>
      <w:proofErr w:type="gramEnd"/>
      <w:r>
        <w:rPr>
          <w:rFonts w:ascii="Times New Roman,Italic" w:hAnsi="Times New Roman,Italic"/>
          <w:sz w:val="24"/>
          <w:szCs w:val="24"/>
        </w:rPr>
        <w:t xml:space="preserve"> представитель собственника уч.72,73 и пожаловалась на несоблюдение</w:t>
      </w:r>
      <w:r w:rsidR="00586CA7">
        <w:rPr>
          <w:rFonts w:ascii="Times New Roman,Italic" w:hAnsi="Times New Roman,Italic"/>
          <w:sz w:val="24"/>
          <w:szCs w:val="24"/>
        </w:rPr>
        <w:t xml:space="preserve"> собственниками уч.71 закона Московской области </w:t>
      </w:r>
      <w:r w:rsidR="00586CA7">
        <w:rPr>
          <w:rFonts w:ascii="Times New Roman,Italic" w:hAnsi="Times New Roman,Italic" w:hint="eastAsia"/>
          <w:sz w:val="24"/>
          <w:szCs w:val="24"/>
        </w:rPr>
        <w:t>«</w:t>
      </w:r>
      <w:r w:rsidR="00586CA7">
        <w:rPr>
          <w:rFonts w:ascii="Times New Roman,Italic" w:hAnsi="Times New Roman,Italic"/>
          <w:sz w:val="24"/>
          <w:szCs w:val="24"/>
        </w:rPr>
        <w:t>О соблюдении тишины</w:t>
      </w:r>
      <w:r w:rsidR="00586CA7">
        <w:rPr>
          <w:rFonts w:ascii="Times New Roman,Italic" w:hAnsi="Times New Roman,Italic" w:hint="eastAsia"/>
          <w:sz w:val="24"/>
          <w:szCs w:val="24"/>
        </w:rPr>
        <w:t>»</w:t>
      </w:r>
      <w:r w:rsidR="00586CA7">
        <w:rPr>
          <w:rFonts w:ascii="Times New Roman,Italic" w:hAnsi="Times New Roman,Italic"/>
          <w:sz w:val="24"/>
          <w:szCs w:val="24"/>
        </w:rPr>
        <w:t xml:space="preserve">. Петух с уч.71 с 4-00 кукарекает и не даёт спать. А на другом участке собака лает постоянно почти круглые сутки. Членам СНТ предложено соблюдать законы, нормы, установленные в СНТ правила и уважать права друг друга.                                                                                                                                         3) </w:t>
      </w:r>
      <w:proofErr w:type="gramStart"/>
      <w:r w:rsidR="00586CA7">
        <w:rPr>
          <w:rFonts w:ascii="Times New Roman,Italic" w:hAnsi="Times New Roman,Italic"/>
          <w:sz w:val="24"/>
          <w:szCs w:val="24"/>
        </w:rPr>
        <w:t>выступила</w:t>
      </w:r>
      <w:proofErr w:type="gramEnd"/>
      <w:r w:rsidR="00586CA7">
        <w:rPr>
          <w:rFonts w:ascii="Times New Roman,Italic" w:hAnsi="Times New Roman,Italic"/>
          <w:sz w:val="24"/>
          <w:szCs w:val="24"/>
        </w:rPr>
        <w:t xml:space="preserve"> владелец уч.49 Измайлова И.В. и предложила перенести место установки бункера от КНС. Правление уже рассматривало вопрос размещения площадки </w:t>
      </w:r>
      <w:proofErr w:type="gramStart"/>
      <w:r w:rsidR="00586CA7">
        <w:rPr>
          <w:rFonts w:ascii="Times New Roman,Italic" w:hAnsi="Times New Roman,Italic"/>
          <w:sz w:val="24"/>
          <w:szCs w:val="24"/>
        </w:rPr>
        <w:t>под место сбора мусора с твердым покрытием за правлением у забора по Западной улице</w:t>
      </w:r>
      <w:proofErr w:type="gramEnd"/>
      <w:r w:rsidR="00586CA7">
        <w:rPr>
          <w:rFonts w:ascii="Times New Roman,Italic" w:hAnsi="Times New Roman,Italic"/>
          <w:sz w:val="24"/>
          <w:szCs w:val="24"/>
        </w:rPr>
        <w:t xml:space="preserve"> в районе высоковольтной опоры. Предложено заказать бункер 20 куб</w:t>
      </w:r>
      <w:proofErr w:type="gramStart"/>
      <w:r w:rsidR="00586CA7">
        <w:rPr>
          <w:rFonts w:ascii="Times New Roman,Italic" w:hAnsi="Times New Roman,Italic"/>
          <w:sz w:val="24"/>
          <w:szCs w:val="24"/>
        </w:rPr>
        <w:t>.м</w:t>
      </w:r>
      <w:proofErr w:type="gramEnd"/>
      <w:r w:rsidR="00586CA7">
        <w:rPr>
          <w:rFonts w:ascii="Times New Roman,Italic" w:hAnsi="Times New Roman,Italic"/>
          <w:sz w:val="24"/>
          <w:szCs w:val="24"/>
        </w:rPr>
        <w:t xml:space="preserve"> для вывоза веток и на этом месте устанавливать бункер под мусор.</w:t>
      </w:r>
    </w:p>
    <w:p w:rsidR="00586CA7" w:rsidRDefault="00586CA7" w:rsidP="00577F21">
      <w:pPr>
        <w:pStyle w:val="a3"/>
        <w:rPr>
          <w:rFonts w:ascii="Times New Roman,Italic" w:hAnsi="Times New Roman,Italic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По всем вопросам в разделе </w:t>
      </w:r>
      <w:r>
        <w:rPr>
          <w:rFonts w:ascii="Times New Roman,Italic" w:hAnsi="Times New Roman,Italic" w:hint="eastAsia"/>
          <w:sz w:val="24"/>
          <w:szCs w:val="24"/>
        </w:rPr>
        <w:t>«</w:t>
      </w:r>
      <w:r>
        <w:rPr>
          <w:rFonts w:ascii="Times New Roman,Italic" w:hAnsi="Times New Roman,Italic"/>
          <w:sz w:val="24"/>
          <w:szCs w:val="24"/>
        </w:rPr>
        <w:t>Разное</w:t>
      </w:r>
      <w:r>
        <w:rPr>
          <w:rFonts w:ascii="Times New Roman,Italic" w:hAnsi="Times New Roman,Italic" w:hint="eastAsia"/>
          <w:sz w:val="24"/>
          <w:szCs w:val="24"/>
        </w:rPr>
        <w:t>»</w:t>
      </w:r>
      <w:r>
        <w:rPr>
          <w:rFonts w:ascii="Times New Roman,Italic" w:hAnsi="Times New Roman,Italic"/>
          <w:sz w:val="24"/>
          <w:szCs w:val="24"/>
        </w:rPr>
        <w:t xml:space="preserve"> голосовали </w:t>
      </w:r>
      <w:r>
        <w:rPr>
          <w:rFonts w:ascii="Times New Roman,Italic" w:hAnsi="Times New Roman,Italic" w:hint="eastAsia"/>
          <w:sz w:val="24"/>
          <w:szCs w:val="24"/>
        </w:rPr>
        <w:t>«</w:t>
      </w:r>
      <w:r>
        <w:rPr>
          <w:rFonts w:ascii="Times New Roman,Italic" w:hAnsi="Times New Roman,Italic"/>
          <w:sz w:val="24"/>
          <w:szCs w:val="24"/>
        </w:rPr>
        <w:t>За</w:t>
      </w:r>
      <w:r>
        <w:rPr>
          <w:rFonts w:ascii="Times New Roman,Italic" w:hAnsi="Times New Roman,Italic" w:hint="eastAsia"/>
          <w:sz w:val="24"/>
          <w:szCs w:val="24"/>
        </w:rPr>
        <w:t>»</w:t>
      </w:r>
      <w:r>
        <w:rPr>
          <w:rFonts w:ascii="Times New Roman,Italic" w:hAnsi="Times New Roman,Italic"/>
          <w:sz w:val="24"/>
          <w:szCs w:val="24"/>
        </w:rPr>
        <w:t xml:space="preserve"> единогласно.</w:t>
      </w:r>
      <w:r w:rsidR="00CB7BBE">
        <w:rPr>
          <w:rFonts w:ascii="Times New Roman,Italic" w:hAnsi="Times New Roman,Italic"/>
          <w:sz w:val="24"/>
          <w:szCs w:val="24"/>
        </w:rPr>
        <w:t xml:space="preserve"> </w:t>
      </w:r>
      <w:r w:rsidR="00CB7BBE">
        <w:rPr>
          <w:rFonts w:ascii="Times New Roman,Italic" w:hAnsi="Times New Roman,Italic" w:hint="eastAsia"/>
          <w:sz w:val="24"/>
          <w:szCs w:val="24"/>
        </w:rPr>
        <w:t>«</w:t>
      </w:r>
      <w:r w:rsidR="00CB7BBE">
        <w:rPr>
          <w:rFonts w:ascii="Times New Roman,Italic" w:hAnsi="Times New Roman,Italic"/>
          <w:sz w:val="24"/>
          <w:szCs w:val="24"/>
        </w:rPr>
        <w:t>Против</w:t>
      </w:r>
      <w:r w:rsidR="00CB7BBE">
        <w:rPr>
          <w:rFonts w:ascii="Times New Roman,Italic" w:hAnsi="Times New Roman,Italic" w:hint="eastAsia"/>
          <w:sz w:val="24"/>
          <w:szCs w:val="24"/>
        </w:rPr>
        <w:t>»</w:t>
      </w:r>
      <w:r w:rsidR="00CB7BBE">
        <w:rPr>
          <w:rFonts w:ascii="Times New Roman,Italic" w:hAnsi="Times New Roman,Italic"/>
          <w:sz w:val="24"/>
          <w:szCs w:val="24"/>
        </w:rPr>
        <w:t xml:space="preserve"> и </w:t>
      </w:r>
      <w:r w:rsidR="00CB7BBE">
        <w:rPr>
          <w:rFonts w:ascii="Times New Roman,Italic" w:hAnsi="Times New Roman,Italic" w:hint="eastAsia"/>
          <w:sz w:val="24"/>
          <w:szCs w:val="24"/>
        </w:rPr>
        <w:t>«</w:t>
      </w:r>
      <w:r w:rsidR="00CB7BBE">
        <w:rPr>
          <w:rFonts w:ascii="Times New Roman,Italic" w:hAnsi="Times New Roman,Italic"/>
          <w:sz w:val="24"/>
          <w:szCs w:val="24"/>
        </w:rPr>
        <w:t>воздержался</w:t>
      </w:r>
      <w:r w:rsidR="00CB7BBE">
        <w:rPr>
          <w:rFonts w:ascii="Times New Roman,Italic" w:hAnsi="Times New Roman,Italic" w:hint="eastAsia"/>
          <w:sz w:val="24"/>
          <w:szCs w:val="24"/>
        </w:rPr>
        <w:t>»</w:t>
      </w:r>
      <w:r w:rsidR="00CB7BBE">
        <w:rPr>
          <w:rFonts w:ascii="Times New Roman,Italic" w:hAnsi="Times New Roman,Italic"/>
          <w:sz w:val="24"/>
          <w:szCs w:val="24"/>
        </w:rPr>
        <w:t xml:space="preserve"> нет.</w:t>
      </w:r>
    </w:p>
    <w:p w:rsidR="00F86597" w:rsidRDefault="00F86597" w:rsidP="00577F21">
      <w:pPr>
        <w:pStyle w:val="a3"/>
        <w:rPr>
          <w:rFonts w:ascii="Times New Roman,Italic" w:hAnsi="Times New Roman,Italic" w:hint="eastAsia"/>
          <w:sz w:val="24"/>
          <w:szCs w:val="24"/>
        </w:rPr>
      </w:pPr>
      <w:r>
        <w:rPr>
          <w:rFonts w:ascii="Times New Roman,Italic" w:hAnsi="Times New Roman,Italic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95063">
        <w:rPr>
          <w:rFonts w:ascii="Times New Roman,Italic" w:hAnsi="Times New Roman,Italic"/>
          <w:sz w:val="24"/>
          <w:szCs w:val="24"/>
        </w:rPr>
        <w:t>Председатель</w:t>
      </w:r>
      <w:r w:rsidR="00E95063">
        <w:rPr>
          <w:rFonts w:ascii="Times New Roman,Italic" w:hAnsi="Times New Roman,Italic"/>
          <w:sz w:val="24"/>
          <w:szCs w:val="24"/>
        </w:rPr>
        <w:tab/>
      </w:r>
      <w:r w:rsidR="008D78D6">
        <w:rPr>
          <w:rFonts w:ascii="Times New Roman,Italic" w:hAnsi="Times New Roman,Italic"/>
          <w:sz w:val="24"/>
          <w:szCs w:val="24"/>
        </w:rPr>
        <w:t xml:space="preserve"> </w:t>
      </w:r>
      <w:r w:rsidR="00FA0C2C">
        <w:rPr>
          <w:rFonts w:ascii="Times New Roman,Italic" w:hAnsi="Times New Roman,Italic"/>
          <w:sz w:val="24"/>
          <w:szCs w:val="24"/>
        </w:rPr>
        <w:t>собрания</w:t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3F24E8">
        <w:rPr>
          <w:rFonts w:ascii="Times New Roman,Italic" w:hAnsi="Times New Roman,Italic"/>
          <w:sz w:val="24"/>
          <w:szCs w:val="24"/>
        </w:rPr>
        <w:tab/>
      </w:r>
      <w:r w:rsidR="00891AAD">
        <w:rPr>
          <w:rFonts w:ascii="Times New Roman,Italic" w:hAnsi="Times New Roman,Italic"/>
          <w:sz w:val="24"/>
          <w:szCs w:val="24"/>
        </w:rPr>
        <w:t>Бессонов А</w:t>
      </w:r>
      <w:r w:rsidR="00FA0C2C" w:rsidRPr="00E95063">
        <w:rPr>
          <w:rFonts w:ascii="Times New Roman,Italic" w:hAnsi="Times New Roman,Italic"/>
          <w:sz w:val="24"/>
          <w:szCs w:val="24"/>
        </w:rPr>
        <w:t>.</w:t>
      </w:r>
      <w:r w:rsidR="00891AAD">
        <w:rPr>
          <w:rFonts w:ascii="Times New Roman,Italic" w:hAnsi="Times New Roman,Italic"/>
          <w:sz w:val="24"/>
          <w:szCs w:val="24"/>
        </w:rPr>
        <w:t xml:space="preserve">В. </w:t>
      </w:r>
    </w:p>
    <w:p w:rsidR="008D78D6" w:rsidRDefault="00FA0C2C" w:rsidP="00E95063">
      <w:pPr>
        <w:pStyle w:val="a3"/>
        <w:jc w:val="both"/>
        <w:rPr>
          <w:rFonts w:ascii="Times New Roman,Italic" w:hAnsi="Times New Roman,Italic" w:hint="eastAsia"/>
          <w:sz w:val="24"/>
          <w:szCs w:val="24"/>
        </w:rPr>
      </w:pPr>
      <w:bookmarkStart w:id="0" w:name="_GoBack"/>
      <w:bookmarkEnd w:id="0"/>
      <w:r>
        <w:rPr>
          <w:rFonts w:ascii="Times New Roman,Italic" w:hAnsi="Times New Roman,Italic"/>
          <w:sz w:val="24"/>
          <w:szCs w:val="24"/>
        </w:rPr>
        <w:t>Секретарь собрания</w:t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E95063">
        <w:rPr>
          <w:rFonts w:ascii="Times New Roman,Italic" w:hAnsi="Times New Roman,Italic"/>
          <w:sz w:val="24"/>
          <w:szCs w:val="24"/>
        </w:rPr>
        <w:tab/>
      </w:r>
      <w:r w:rsidR="00FD76E0">
        <w:rPr>
          <w:rFonts w:ascii="Times New Roman,Italic" w:hAnsi="Times New Roman,Italic"/>
          <w:sz w:val="24"/>
          <w:szCs w:val="24"/>
        </w:rPr>
        <w:t>Шишкин С.</w:t>
      </w:r>
      <w:r w:rsidR="00F86597">
        <w:rPr>
          <w:rFonts w:ascii="Times New Roman,Italic" w:hAnsi="Times New Roman,Italic"/>
          <w:sz w:val="24"/>
          <w:szCs w:val="24"/>
        </w:rPr>
        <w:t>Е</w:t>
      </w:r>
      <w:r w:rsidR="00E95063">
        <w:rPr>
          <w:rFonts w:ascii="Times New Roman,Italic" w:hAnsi="Times New Roman,Italic"/>
          <w:sz w:val="24"/>
          <w:szCs w:val="24"/>
        </w:rPr>
        <w:t>.</w:t>
      </w:r>
    </w:p>
    <w:sectPr w:rsidR="008D78D6" w:rsidSect="006D6DEE">
      <w:pgSz w:w="11900" w:h="16840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01"/>
    <w:multiLevelType w:val="hybridMultilevel"/>
    <w:tmpl w:val="A688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9B0"/>
    <w:multiLevelType w:val="hybridMultilevel"/>
    <w:tmpl w:val="4400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D5"/>
    <w:multiLevelType w:val="hybridMultilevel"/>
    <w:tmpl w:val="A8DE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028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6889"/>
    <w:multiLevelType w:val="hybridMultilevel"/>
    <w:tmpl w:val="5212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76D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4FE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75D2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5944"/>
    <w:multiLevelType w:val="hybridMultilevel"/>
    <w:tmpl w:val="E0E66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643BAA"/>
    <w:multiLevelType w:val="hybridMultilevel"/>
    <w:tmpl w:val="0F2A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1C46"/>
    <w:multiLevelType w:val="multilevel"/>
    <w:tmpl w:val="A47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853D3"/>
    <w:multiLevelType w:val="hybridMultilevel"/>
    <w:tmpl w:val="8A40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2B49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9E7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0AB5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016A"/>
    <w:multiLevelType w:val="hybridMultilevel"/>
    <w:tmpl w:val="A8DE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56369"/>
    <w:multiLevelType w:val="multilevel"/>
    <w:tmpl w:val="E8BA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202B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877D9"/>
    <w:multiLevelType w:val="hybridMultilevel"/>
    <w:tmpl w:val="4E2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F787B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0E4A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33BA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6457E"/>
    <w:multiLevelType w:val="hybridMultilevel"/>
    <w:tmpl w:val="E8B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"/>
  </w:num>
  <w:num w:numId="5">
    <w:abstractNumId w:val="19"/>
  </w:num>
  <w:num w:numId="6">
    <w:abstractNumId w:val="3"/>
  </w:num>
  <w:num w:numId="7">
    <w:abstractNumId w:val="22"/>
  </w:num>
  <w:num w:numId="8">
    <w:abstractNumId w:val="6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0"/>
  </w:num>
  <w:num w:numId="18">
    <w:abstractNumId w:val="9"/>
  </w:num>
  <w:num w:numId="19">
    <w:abstractNumId w:val="1"/>
  </w:num>
  <w:num w:numId="20">
    <w:abstractNumId w:val="18"/>
  </w:num>
  <w:num w:numId="21">
    <w:abstractNumId w:val="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43C20"/>
    <w:rsid w:val="00052D20"/>
    <w:rsid w:val="0009095A"/>
    <w:rsid w:val="000D65C6"/>
    <w:rsid w:val="00101BE3"/>
    <w:rsid w:val="001049AE"/>
    <w:rsid w:val="00150360"/>
    <w:rsid w:val="00155A37"/>
    <w:rsid w:val="00156212"/>
    <w:rsid w:val="00186978"/>
    <w:rsid w:val="00243A2D"/>
    <w:rsid w:val="00247596"/>
    <w:rsid w:val="0025200E"/>
    <w:rsid w:val="00252B2C"/>
    <w:rsid w:val="0026225C"/>
    <w:rsid w:val="00270573"/>
    <w:rsid w:val="002870D4"/>
    <w:rsid w:val="00293B6C"/>
    <w:rsid w:val="0029526F"/>
    <w:rsid w:val="002C2E6B"/>
    <w:rsid w:val="002E1009"/>
    <w:rsid w:val="00313DD9"/>
    <w:rsid w:val="0036112D"/>
    <w:rsid w:val="00361C78"/>
    <w:rsid w:val="00371A42"/>
    <w:rsid w:val="003746B9"/>
    <w:rsid w:val="0039035A"/>
    <w:rsid w:val="003A424D"/>
    <w:rsid w:val="003C78CB"/>
    <w:rsid w:val="003F24E8"/>
    <w:rsid w:val="003F447D"/>
    <w:rsid w:val="003F50A3"/>
    <w:rsid w:val="00412F8B"/>
    <w:rsid w:val="004158A4"/>
    <w:rsid w:val="00430075"/>
    <w:rsid w:val="004332D9"/>
    <w:rsid w:val="00446F60"/>
    <w:rsid w:val="00447DC4"/>
    <w:rsid w:val="00462B84"/>
    <w:rsid w:val="004A78BD"/>
    <w:rsid w:val="004B2125"/>
    <w:rsid w:val="004D0013"/>
    <w:rsid w:val="00545E0C"/>
    <w:rsid w:val="005534F4"/>
    <w:rsid w:val="00557C01"/>
    <w:rsid w:val="00577F21"/>
    <w:rsid w:val="00586CA7"/>
    <w:rsid w:val="00593A95"/>
    <w:rsid w:val="00597622"/>
    <w:rsid w:val="005D2123"/>
    <w:rsid w:val="005D6984"/>
    <w:rsid w:val="005F37AD"/>
    <w:rsid w:val="0062234C"/>
    <w:rsid w:val="00643C20"/>
    <w:rsid w:val="006551EF"/>
    <w:rsid w:val="00665170"/>
    <w:rsid w:val="00667D70"/>
    <w:rsid w:val="00671C96"/>
    <w:rsid w:val="006736D0"/>
    <w:rsid w:val="00680B17"/>
    <w:rsid w:val="00682137"/>
    <w:rsid w:val="006836DA"/>
    <w:rsid w:val="00684A1C"/>
    <w:rsid w:val="006962A5"/>
    <w:rsid w:val="006A698C"/>
    <w:rsid w:val="006C7AE4"/>
    <w:rsid w:val="006D6DEE"/>
    <w:rsid w:val="007110DD"/>
    <w:rsid w:val="00717008"/>
    <w:rsid w:val="007513DE"/>
    <w:rsid w:val="0076230C"/>
    <w:rsid w:val="00762754"/>
    <w:rsid w:val="007706EA"/>
    <w:rsid w:val="007C43B6"/>
    <w:rsid w:val="007E4FC1"/>
    <w:rsid w:val="007F0DB5"/>
    <w:rsid w:val="007F5A8D"/>
    <w:rsid w:val="00802BC0"/>
    <w:rsid w:val="00815544"/>
    <w:rsid w:val="00820C3F"/>
    <w:rsid w:val="008305C2"/>
    <w:rsid w:val="00844E29"/>
    <w:rsid w:val="0084705B"/>
    <w:rsid w:val="0086550D"/>
    <w:rsid w:val="0087787B"/>
    <w:rsid w:val="008836E6"/>
    <w:rsid w:val="00891AAD"/>
    <w:rsid w:val="00895D71"/>
    <w:rsid w:val="008B0844"/>
    <w:rsid w:val="008D78D6"/>
    <w:rsid w:val="00906515"/>
    <w:rsid w:val="00910E2F"/>
    <w:rsid w:val="00922397"/>
    <w:rsid w:val="0093036B"/>
    <w:rsid w:val="009A7CAB"/>
    <w:rsid w:val="009B3D17"/>
    <w:rsid w:val="009B7E7F"/>
    <w:rsid w:val="009C24FC"/>
    <w:rsid w:val="009C5B01"/>
    <w:rsid w:val="009E3A62"/>
    <w:rsid w:val="00A11AAB"/>
    <w:rsid w:val="00A27726"/>
    <w:rsid w:val="00A53385"/>
    <w:rsid w:val="00A649F5"/>
    <w:rsid w:val="00A65F1B"/>
    <w:rsid w:val="00A67E49"/>
    <w:rsid w:val="00AC68B2"/>
    <w:rsid w:val="00AD494F"/>
    <w:rsid w:val="00AD6779"/>
    <w:rsid w:val="00B22713"/>
    <w:rsid w:val="00B359C7"/>
    <w:rsid w:val="00B46F28"/>
    <w:rsid w:val="00B46F98"/>
    <w:rsid w:val="00B47144"/>
    <w:rsid w:val="00B5287E"/>
    <w:rsid w:val="00B80037"/>
    <w:rsid w:val="00B80F09"/>
    <w:rsid w:val="00B81F84"/>
    <w:rsid w:val="00B83F79"/>
    <w:rsid w:val="00B91F61"/>
    <w:rsid w:val="00BA31AD"/>
    <w:rsid w:val="00BB305F"/>
    <w:rsid w:val="00BC6C9F"/>
    <w:rsid w:val="00BD151F"/>
    <w:rsid w:val="00BE07B8"/>
    <w:rsid w:val="00C076B9"/>
    <w:rsid w:val="00C207EC"/>
    <w:rsid w:val="00C27FEC"/>
    <w:rsid w:val="00C43614"/>
    <w:rsid w:val="00C53FDD"/>
    <w:rsid w:val="00C632AF"/>
    <w:rsid w:val="00C75DD7"/>
    <w:rsid w:val="00C853A9"/>
    <w:rsid w:val="00CB7BBE"/>
    <w:rsid w:val="00CC11AF"/>
    <w:rsid w:val="00CF0342"/>
    <w:rsid w:val="00D01034"/>
    <w:rsid w:val="00D15CAE"/>
    <w:rsid w:val="00D40BB6"/>
    <w:rsid w:val="00D43958"/>
    <w:rsid w:val="00D54F83"/>
    <w:rsid w:val="00D87095"/>
    <w:rsid w:val="00D92925"/>
    <w:rsid w:val="00D9626F"/>
    <w:rsid w:val="00DA0448"/>
    <w:rsid w:val="00DC11E3"/>
    <w:rsid w:val="00DD0E60"/>
    <w:rsid w:val="00DD204C"/>
    <w:rsid w:val="00DD5F30"/>
    <w:rsid w:val="00E01D12"/>
    <w:rsid w:val="00E07BD1"/>
    <w:rsid w:val="00E57BF4"/>
    <w:rsid w:val="00E80962"/>
    <w:rsid w:val="00E95063"/>
    <w:rsid w:val="00EC4B70"/>
    <w:rsid w:val="00ED3938"/>
    <w:rsid w:val="00F01580"/>
    <w:rsid w:val="00F11FD2"/>
    <w:rsid w:val="00F128F8"/>
    <w:rsid w:val="00F21A34"/>
    <w:rsid w:val="00F256FE"/>
    <w:rsid w:val="00F525FD"/>
    <w:rsid w:val="00F82673"/>
    <w:rsid w:val="00F86597"/>
    <w:rsid w:val="00FA0C2C"/>
    <w:rsid w:val="00FB4E19"/>
    <w:rsid w:val="00FD041E"/>
    <w:rsid w:val="00FD76E0"/>
    <w:rsid w:val="00FF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C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A3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C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A3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1A41-ADF3-469E-9748-892B4E74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Admin</cp:lastModifiedBy>
  <cp:revision>16</cp:revision>
  <cp:lastPrinted>2018-03-29T08:29:00Z</cp:lastPrinted>
  <dcterms:created xsi:type="dcterms:W3CDTF">2019-06-03T05:15:00Z</dcterms:created>
  <dcterms:modified xsi:type="dcterms:W3CDTF">2019-06-03T10:06:00Z</dcterms:modified>
</cp:coreProperties>
</file>